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678E6" w14:textId="77777777" w:rsidR="00AA1B1D" w:rsidRPr="005054B8" w:rsidRDefault="00AA1B1D" w:rsidP="005D1721">
      <w:pPr>
        <w:pStyle w:val="Geenafstand"/>
        <w:spacing w:line="276" w:lineRule="auto"/>
      </w:pPr>
    </w:p>
    <w:p w14:paraId="381678E7" w14:textId="77777777" w:rsidR="00AA1B1D" w:rsidRPr="005054B8" w:rsidRDefault="00AA1B1D" w:rsidP="005D1721">
      <w:pPr>
        <w:pStyle w:val="Geenafstand"/>
        <w:spacing w:line="276" w:lineRule="auto"/>
      </w:pPr>
    </w:p>
    <w:p w14:paraId="381678E8" w14:textId="77777777" w:rsidR="00AA1B1D" w:rsidRPr="005054B8" w:rsidRDefault="00AA1B1D" w:rsidP="005D1721">
      <w:pPr>
        <w:pStyle w:val="Geenafstand"/>
        <w:spacing w:line="276" w:lineRule="auto"/>
      </w:pPr>
    </w:p>
    <w:p w14:paraId="381678E9" w14:textId="77777777" w:rsidR="00AA1B1D" w:rsidRPr="005054B8" w:rsidRDefault="00AA1B1D" w:rsidP="005D1721">
      <w:pPr>
        <w:pStyle w:val="Geenafstand"/>
        <w:spacing w:line="276" w:lineRule="auto"/>
      </w:pPr>
    </w:p>
    <w:p w14:paraId="381678EA" w14:textId="77777777" w:rsidR="00AA1B1D" w:rsidRPr="005054B8" w:rsidRDefault="00AA1B1D" w:rsidP="005D1721">
      <w:pPr>
        <w:pStyle w:val="Geenafstand"/>
        <w:spacing w:line="276" w:lineRule="auto"/>
      </w:pPr>
    </w:p>
    <w:p w14:paraId="381678EB" w14:textId="77777777" w:rsidR="00AA1B1D" w:rsidRPr="005054B8" w:rsidRDefault="00AA1B1D" w:rsidP="005D1721">
      <w:pPr>
        <w:pStyle w:val="Geenafstand"/>
        <w:spacing w:line="276" w:lineRule="auto"/>
      </w:pPr>
    </w:p>
    <w:p w14:paraId="381678EC" w14:textId="77777777" w:rsidR="00AA1B1D" w:rsidRPr="005054B8" w:rsidRDefault="00AA1B1D" w:rsidP="005D1721">
      <w:pPr>
        <w:pStyle w:val="Geenafstand"/>
        <w:spacing w:line="276" w:lineRule="auto"/>
      </w:pPr>
    </w:p>
    <w:p w14:paraId="7A68CD6B" w14:textId="27E2BB18" w:rsidR="007F7F1B" w:rsidRPr="007F7F1B" w:rsidRDefault="007F7F1B" w:rsidP="005D1721">
      <w:pPr>
        <w:pStyle w:val="Kop-envoettekst"/>
        <w:spacing w:line="276" w:lineRule="auto"/>
        <w:rPr>
          <w:sz w:val="16"/>
          <w:szCs w:val="16"/>
        </w:rPr>
      </w:pPr>
      <w:r>
        <w:t xml:space="preserve">     </w:t>
      </w:r>
      <w:r>
        <w:tab/>
      </w:r>
      <w:r>
        <w:rPr>
          <w:sz w:val="16"/>
          <w:szCs w:val="16"/>
        </w:rPr>
        <w:t xml:space="preserve"> </w:t>
      </w:r>
    </w:p>
    <w:p w14:paraId="381678ED" w14:textId="30EA77CA" w:rsidR="00AA1B1D" w:rsidRPr="005054B8" w:rsidRDefault="007F7F1B" w:rsidP="005D1721">
      <w:pPr>
        <w:pStyle w:val="Geenafstand"/>
        <w:spacing w:line="276" w:lineRule="auto"/>
        <w:jc w:val="center"/>
      </w:pPr>
      <w:r>
        <w:rPr>
          <w:noProof/>
        </w:rPr>
        <w:drawing>
          <wp:inline distT="0" distB="0" distL="0" distR="0" wp14:anchorId="2E025CD9" wp14:editId="3BDDF9A5">
            <wp:extent cx="1702052" cy="17666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7560" cy="1772352"/>
                    </a:xfrm>
                    <a:prstGeom prst="rect">
                      <a:avLst/>
                    </a:prstGeom>
                  </pic:spPr>
                </pic:pic>
              </a:graphicData>
            </a:graphic>
          </wp:inline>
        </w:drawing>
      </w:r>
    </w:p>
    <w:p w14:paraId="381678EE" w14:textId="77777777" w:rsidR="00AA1B1D" w:rsidRPr="005054B8" w:rsidRDefault="00AA1B1D" w:rsidP="005D1721">
      <w:pPr>
        <w:pStyle w:val="Geenafstand"/>
        <w:spacing w:line="276" w:lineRule="auto"/>
      </w:pPr>
    </w:p>
    <w:p w14:paraId="381678F0" w14:textId="77777777" w:rsidR="00AA1B1D" w:rsidRPr="005054B8" w:rsidRDefault="00AA1B1D" w:rsidP="005D1721">
      <w:pPr>
        <w:pStyle w:val="Geenafstand"/>
        <w:spacing w:line="276" w:lineRule="auto"/>
      </w:pPr>
    </w:p>
    <w:p w14:paraId="18728E34" w14:textId="1B019DCA" w:rsidR="007F7F1B" w:rsidRPr="007F7F1B" w:rsidRDefault="007F7F1B" w:rsidP="005D1721">
      <w:pPr>
        <w:pStyle w:val="Kop-envoettekst"/>
        <w:spacing w:line="276" w:lineRule="auto"/>
        <w:jc w:val="center"/>
        <w:rPr>
          <w:sz w:val="40"/>
          <w:szCs w:val="40"/>
        </w:rPr>
      </w:pPr>
      <w:proofErr w:type="spellStart"/>
      <w:r w:rsidRPr="007F7F1B">
        <w:rPr>
          <w:b/>
          <w:sz w:val="40"/>
          <w:szCs w:val="40"/>
        </w:rPr>
        <w:t>BijHem</w:t>
      </w:r>
      <w:proofErr w:type="spellEnd"/>
      <w:r w:rsidRPr="007F7F1B">
        <w:rPr>
          <w:b/>
          <w:sz w:val="40"/>
          <w:szCs w:val="40"/>
        </w:rPr>
        <w:t xml:space="preserve"> Community</w:t>
      </w:r>
    </w:p>
    <w:p w14:paraId="381678F8" w14:textId="2AACBB78" w:rsidR="00AA1B1D" w:rsidRPr="005D1721" w:rsidRDefault="007F7F1B" w:rsidP="005D1721">
      <w:pPr>
        <w:pStyle w:val="Hoofdtekst"/>
        <w:jc w:val="center"/>
        <w:rPr>
          <w:sz w:val="40"/>
          <w:szCs w:val="40"/>
          <w:u w:val="single"/>
        </w:rPr>
      </w:pPr>
      <w:r w:rsidRPr="007F7F1B">
        <w:rPr>
          <w:sz w:val="40"/>
          <w:szCs w:val="40"/>
        </w:rPr>
        <w:t xml:space="preserve">Voor bloei van </w:t>
      </w:r>
      <w:r w:rsidR="007A22C8">
        <w:rPr>
          <w:sz w:val="40"/>
          <w:szCs w:val="40"/>
        </w:rPr>
        <w:t>onze</w:t>
      </w:r>
      <w:r w:rsidRPr="007F7F1B">
        <w:rPr>
          <w:sz w:val="40"/>
          <w:szCs w:val="40"/>
        </w:rPr>
        <w:t xml:space="preserve"> wijk</w:t>
      </w:r>
    </w:p>
    <w:p w14:paraId="571FAEEB" w14:textId="77777777" w:rsidR="003A1AF9" w:rsidRPr="005054B8" w:rsidRDefault="003A1AF9" w:rsidP="005D1721">
      <w:pPr>
        <w:pStyle w:val="Geenafstand"/>
        <w:spacing w:line="276" w:lineRule="auto"/>
        <w:rPr>
          <w:rFonts w:ascii="Lucida Sans" w:hAnsi="Lucida Sans" w:cs="Arial"/>
          <w:sz w:val="52"/>
          <w:szCs w:val="52"/>
        </w:rPr>
      </w:pPr>
    </w:p>
    <w:p w14:paraId="7586440F" w14:textId="77777777" w:rsidR="003A1AF9" w:rsidRPr="005054B8" w:rsidRDefault="003A1AF9" w:rsidP="005D1721">
      <w:pPr>
        <w:pStyle w:val="Geenafstand"/>
        <w:spacing w:line="276" w:lineRule="auto"/>
        <w:jc w:val="center"/>
        <w:rPr>
          <w:rFonts w:ascii="Lucida Sans" w:hAnsi="Lucida Sans" w:cs="Arial"/>
          <w:sz w:val="52"/>
          <w:szCs w:val="52"/>
        </w:rPr>
      </w:pPr>
    </w:p>
    <w:p w14:paraId="70F43375" w14:textId="77777777" w:rsidR="007F7F1B" w:rsidRDefault="00E61AC1" w:rsidP="005D1721">
      <w:pPr>
        <w:pStyle w:val="Geenafstand"/>
        <w:spacing w:line="276" w:lineRule="auto"/>
        <w:jc w:val="center"/>
        <w:rPr>
          <w:rFonts w:ascii="Lucida Sans" w:hAnsi="Lucida Sans" w:cs="Arial"/>
          <w:sz w:val="52"/>
          <w:szCs w:val="52"/>
        </w:rPr>
      </w:pPr>
      <w:r w:rsidRPr="005054B8">
        <w:rPr>
          <w:rFonts w:ascii="Lucida Sans" w:hAnsi="Lucida Sans" w:cs="Arial"/>
          <w:sz w:val="52"/>
          <w:szCs w:val="52"/>
        </w:rPr>
        <w:t xml:space="preserve">BELEIDSPLAN </w:t>
      </w:r>
    </w:p>
    <w:p w14:paraId="381678FA" w14:textId="14DCAD62" w:rsidR="00AA1B1D" w:rsidRDefault="007F7F1B" w:rsidP="005D1721">
      <w:pPr>
        <w:pStyle w:val="Geenafstand"/>
        <w:spacing w:line="276" w:lineRule="auto"/>
        <w:jc w:val="center"/>
        <w:rPr>
          <w:rFonts w:ascii="Lucida Sans" w:hAnsi="Lucida Sans" w:cs="Arial"/>
          <w:sz w:val="52"/>
          <w:szCs w:val="52"/>
        </w:rPr>
      </w:pPr>
      <w:r>
        <w:rPr>
          <w:rFonts w:ascii="Lucida Sans" w:hAnsi="Lucida Sans" w:cs="Arial"/>
          <w:sz w:val="52"/>
          <w:szCs w:val="52"/>
        </w:rPr>
        <w:t>2019</w:t>
      </w:r>
      <w:r w:rsidR="00AA1B1D" w:rsidRPr="005054B8">
        <w:rPr>
          <w:rFonts w:ascii="Lucida Sans" w:hAnsi="Lucida Sans" w:cs="Arial"/>
          <w:sz w:val="52"/>
          <w:szCs w:val="52"/>
        </w:rPr>
        <w:t xml:space="preserve"> </w:t>
      </w:r>
      <w:r w:rsidR="00E61AC1" w:rsidRPr="005054B8">
        <w:rPr>
          <w:rFonts w:ascii="Lucida Sans" w:hAnsi="Lucida Sans" w:cs="Arial"/>
          <w:sz w:val="52"/>
          <w:szCs w:val="52"/>
        </w:rPr>
        <w:t>–</w:t>
      </w:r>
      <w:r w:rsidR="00AA1B1D" w:rsidRPr="005054B8">
        <w:rPr>
          <w:rFonts w:ascii="Lucida Sans" w:hAnsi="Lucida Sans" w:cs="Arial"/>
          <w:sz w:val="52"/>
          <w:szCs w:val="52"/>
        </w:rPr>
        <w:t xml:space="preserve"> </w:t>
      </w:r>
      <w:r>
        <w:rPr>
          <w:rFonts w:ascii="Lucida Sans" w:hAnsi="Lucida Sans" w:cs="Arial"/>
          <w:sz w:val="52"/>
          <w:szCs w:val="52"/>
        </w:rPr>
        <w:t>2021</w:t>
      </w:r>
    </w:p>
    <w:p w14:paraId="54D1EF78" w14:textId="77777777" w:rsidR="007F7F1B" w:rsidRPr="005054B8" w:rsidRDefault="007F7F1B" w:rsidP="005D1721">
      <w:pPr>
        <w:pStyle w:val="Geenafstand"/>
        <w:spacing w:line="276" w:lineRule="auto"/>
        <w:rPr>
          <w:rFonts w:ascii="Lucida Sans" w:hAnsi="Lucida Sans" w:cs="Arial"/>
          <w:sz w:val="52"/>
          <w:szCs w:val="52"/>
        </w:rPr>
      </w:pPr>
    </w:p>
    <w:p w14:paraId="381678FB" w14:textId="4969F890" w:rsidR="00AA1B1D" w:rsidRPr="005054B8" w:rsidRDefault="00560172" w:rsidP="005D1721">
      <w:pPr>
        <w:pStyle w:val="Hoofdtekst"/>
        <w:jc w:val="center"/>
        <w:rPr>
          <w:rFonts w:ascii="Lucida Sans" w:hAnsi="Lucida Sans" w:cs="Arial"/>
        </w:rPr>
      </w:pPr>
      <w:hyperlink r:id="rId9" w:history="1">
        <w:r w:rsidR="007F7F1B">
          <w:rPr>
            <w:rStyle w:val="Hyperlink"/>
            <w:rFonts w:ascii="Lucida Sans" w:hAnsi="Lucida Sans" w:cs="Arial"/>
            <w:u w:val="none"/>
          </w:rPr>
          <w:t>www.bijhem.net</w:t>
        </w:r>
      </w:hyperlink>
    </w:p>
    <w:p w14:paraId="381678FC" w14:textId="77777777" w:rsidR="00AA1B1D" w:rsidRPr="005054B8" w:rsidRDefault="00AA1B1D" w:rsidP="005D1721">
      <w:pPr>
        <w:spacing w:line="276" w:lineRule="auto"/>
        <w:rPr>
          <w:rFonts w:ascii="Lucida Sans" w:hAnsi="Lucida Sans"/>
          <w:sz w:val="22"/>
          <w:szCs w:val="22"/>
        </w:rPr>
      </w:pPr>
    </w:p>
    <w:p w14:paraId="381678FD" w14:textId="77777777" w:rsidR="00AA1B1D" w:rsidRPr="005054B8" w:rsidRDefault="00AA1B1D" w:rsidP="005D1721">
      <w:pPr>
        <w:pStyle w:val="Hoofdtekst"/>
        <w:rPr>
          <w:rFonts w:ascii="Lucida Sans" w:hAnsi="Lucida Sans"/>
        </w:rPr>
      </w:pPr>
    </w:p>
    <w:p w14:paraId="615C20F1" w14:textId="77777777" w:rsidR="003A1AF9" w:rsidRPr="005054B8" w:rsidRDefault="003A1AF9" w:rsidP="005D1721">
      <w:pPr>
        <w:pStyle w:val="Geenafstand"/>
        <w:spacing w:line="276" w:lineRule="auto"/>
        <w:rPr>
          <w:rFonts w:ascii="Lucida Sans" w:hAnsi="Lucida Sans"/>
        </w:rPr>
      </w:pPr>
    </w:p>
    <w:p w14:paraId="266898BE" w14:textId="77777777" w:rsidR="003A1AF9" w:rsidRPr="005054B8" w:rsidRDefault="003A1AF9" w:rsidP="005D1721">
      <w:pPr>
        <w:pStyle w:val="Geenafstand"/>
        <w:spacing w:line="276" w:lineRule="auto"/>
        <w:rPr>
          <w:rFonts w:ascii="Lucida Sans" w:hAnsi="Lucida Sans"/>
        </w:rPr>
      </w:pPr>
    </w:p>
    <w:p w14:paraId="739BACC4" w14:textId="77777777" w:rsidR="007F7F1B" w:rsidRDefault="007F7F1B" w:rsidP="005D1721">
      <w:pPr>
        <w:pStyle w:val="Geenafstand"/>
        <w:spacing w:line="276" w:lineRule="auto"/>
        <w:rPr>
          <w:rFonts w:ascii="Lucida Sans" w:hAnsi="Lucida Sans"/>
          <w:i/>
          <w:sz w:val="20"/>
          <w:szCs w:val="20"/>
        </w:rPr>
      </w:pPr>
      <w:r>
        <w:rPr>
          <w:rFonts w:ascii="Lucida Sans" w:hAnsi="Lucida Sans"/>
          <w:i/>
          <w:sz w:val="20"/>
          <w:szCs w:val="20"/>
        </w:rPr>
        <w:t xml:space="preserve">Stichting </w:t>
      </w:r>
      <w:proofErr w:type="spellStart"/>
      <w:r>
        <w:rPr>
          <w:rFonts w:ascii="Lucida Sans" w:hAnsi="Lucida Sans"/>
          <w:i/>
          <w:sz w:val="20"/>
          <w:szCs w:val="20"/>
        </w:rPr>
        <w:t>BijHem</w:t>
      </w:r>
      <w:proofErr w:type="spellEnd"/>
      <w:r>
        <w:rPr>
          <w:rFonts w:ascii="Lucida Sans" w:hAnsi="Lucida Sans"/>
          <w:i/>
          <w:sz w:val="20"/>
          <w:szCs w:val="20"/>
        </w:rPr>
        <w:t xml:space="preserve"> Community</w:t>
      </w:r>
    </w:p>
    <w:p w14:paraId="7AC60149" w14:textId="77777777" w:rsidR="007F7F1B" w:rsidRDefault="007F7F1B" w:rsidP="005D1721">
      <w:pPr>
        <w:pStyle w:val="Geenafstand"/>
        <w:spacing w:line="276" w:lineRule="auto"/>
        <w:rPr>
          <w:rFonts w:ascii="Lucida Sans" w:hAnsi="Lucida Sans"/>
          <w:i/>
          <w:sz w:val="20"/>
          <w:szCs w:val="20"/>
        </w:rPr>
      </w:pPr>
      <w:proofErr w:type="spellStart"/>
      <w:r>
        <w:rPr>
          <w:rFonts w:ascii="Lucida Sans" w:hAnsi="Lucida Sans"/>
          <w:i/>
          <w:sz w:val="20"/>
          <w:szCs w:val="20"/>
        </w:rPr>
        <w:t>Rensumaheerd</w:t>
      </w:r>
      <w:proofErr w:type="spellEnd"/>
      <w:r>
        <w:rPr>
          <w:rFonts w:ascii="Lucida Sans" w:hAnsi="Lucida Sans"/>
          <w:i/>
          <w:sz w:val="20"/>
          <w:szCs w:val="20"/>
        </w:rPr>
        <w:t xml:space="preserve"> 130</w:t>
      </w:r>
    </w:p>
    <w:p w14:paraId="6A273B6F" w14:textId="0E456440" w:rsidR="003A1AF9" w:rsidRPr="005054B8" w:rsidRDefault="007F7F1B" w:rsidP="005D1721">
      <w:pPr>
        <w:pStyle w:val="Geenafstand"/>
        <w:spacing w:line="276" w:lineRule="auto"/>
        <w:rPr>
          <w:rFonts w:ascii="Lucida Sans" w:hAnsi="Lucida Sans"/>
          <w:i/>
          <w:sz w:val="20"/>
          <w:szCs w:val="20"/>
        </w:rPr>
      </w:pPr>
      <w:r>
        <w:rPr>
          <w:rFonts w:ascii="Lucida Sans" w:hAnsi="Lucida Sans"/>
          <w:i/>
          <w:sz w:val="20"/>
          <w:szCs w:val="20"/>
        </w:rPr>
        <w:t>9736 AG Groningen</w:t>
      </w:r>
    </w:p>
    <w:p w14:paraId="03E669BA" w14:textId="13BC2BAF" w:rsidR="003A1AF9" w:rsidRPr="005054B8" w:rsidRDefault="007F7F1B" w:rsidP="005D1721">
      <w:pPr>
        <w:pStyle w:val="Geenafstand"/>
        <w:spacing w:line="276" w:lineRule="auto"/>
        <w:rPr>
          <w:rFonts w:ascii="Lucida Sans" w:hAnsi="Lucida Sans"/>
          <w:i/>
          <w:sz w:val="20"/>
          <w:szCs w:val="20"/>
        </w:rPr>
      </w:pPr>
      <w:proofErr w:type="gramStart"/>
      <w:r>
        <w:rPr>
          <w:rFonts w:ascii="Lucida Sans" w:hAnsi="Lucida Sans"/>
          <w:i/>
          <w:sz w:val="20"/>
          <w:szCs w:val="20"/>
        </w:rPr>
        <w:t>info@bijhem.net</w:t>
      </w:r>
      <w:proofErr w:type="gramEnd"/>
    </w:p>
    <w:sdt>
      <w:sdtPr>
        <w:rPr>
          <w:rFonts w:ascii="Lucida Sans" w:eastAsia="Arial Unicode MS" w:hAnsi="Lucida Sans" w:cs="Times New Roman"/>
          <w:b w:val="0"/>
          <w:bCs w:val="0"/>
          <w:color w:val="auto"/>
          <w:sz w:val="22"/>
          <w:szCs w:val="22"/>
          <w:lang w:val="nl-NL" w:eastAsia="en-US"/>
        </w:rPr>
        <w:id w:val="1192269264"/>
        <w:docPartObj>
          <w:docPartGallery w:val="Table of Contents"/>
          <w:docPartUnique/>
        </w:docPartObj>
      </w:sdtPr>
      <w:sdtEndPr/>
      <w:sdtContent>
        <w:p w14:paraId="381678FE" w14:textId="7AA6E98D" w:rsidR="00AA1B1D" w:rsidRPr="001411D9" w:rsidRDefault="00AA1B1D" w:rsidP="005D1721">
          <w:pPr>
            <w:pStyle w:val="Kopvaninhoudsopgave"/>
            <w:rPr>
              <w:rFonts w:ascii="Lucida Sans" w:hAnsi="Lucida Sans"/>
              <w:sz w:val="22"/>
              <w:szCs w:val="22"/>
              <w:lang w:val="nl-NL"/>
            </w:rPr>
          </w:pPr>
          <w:r w:rsidRPr="001411D9">
            <w:rPr>
              <w:rFonts w:ascii="Lucida Sans" w:hAnsi="Lucida Sans"/>
              <w:sz w:val="22"/>
              <w:szCs w:val="22"/>
              <w:lang w:val="nl-NL"/>
            </w:rPr>
            <w:t>Inhoud</w:t>
          </w:r>
          <w:r w:rsidR="00B36F04" w:rsidRPr="001411D9">
            <w:rPr>
              <w:rFonts w:ascii="Lucida Sans" w:hAnsi="Lucida Sans"/>
              <w:sz w:val="22"/>
              <w:szCs w:val="22"/>
              <w:lang w:val="nl-NL"/>
            </w:rPr>
            <w:t>sopgave</w:t>
          </w:r>
        </w:p>
        <w:p w14:paraId="381678FF" w14:textId="77777777" w:rsidR="00AA1B1D" w:rsidRPr="001411D9" w:rsidRDefault="00AA1B1D" w:rsidP="005D1721">
          <w:pPr>
            <w:pStyle w:val="Hoofdtekst"/>
            <w:rPr>
              <w:rFonts w:ascii="Lucida Sans" w:hAnsi="Lucida Sans"/>
            </w:rPr>
          </w:pPr>
        </w:p>
        <w:p w14:paraId="48FA490B" w14:textId="1B307D9B" w:rsidR="001411D9" w:rsidRPr="001411D9" w:rsidRDefault="00AA1B1D">
          <w:pPr>
            <w:pStyle w:val="Inhopg1"/>
            <w:rPr>
              <w:rFonts w:ascii="Lucida Sans" w:eastAsiaTheme="minorEastAsia" w:hAnsi="Lucida Sans" w:cstheme="minorBidi"/>
              <w:b/>
              <w:noProof/>
              <w:color w:val="auto"/>
              <w:bdr w:val="none" w:sz="0" w:space="0" w:color="auto"/>
            </w:rPr>
          </w:pPr>
          <w:r w:rsidRPr="001411D9">
            <w:rPr>
              <w:rFonts w:ascii="Lucida Sans" w:hAnsi="Lucida Sans"/>
            </w:rPr>
            <w:fldChar w:fldCharType="begin"/>
          </w:r>
          <w:r w:rsidRPr="001411D9">
            <w:rPr>
              <w:rFonts w:ascii="Lucida Sans" w:hAnsi="Lucida Sans"/>
            </w:rPr>
            <w:instrText xml:space="preserve"> TOC \o "1-3" \h \z \u </w:instrText>
          </w:r>
          <w:r w:rsidRPr="001411D9">
            <w:rPr>
              <w:rFonts w:ascii="Lucida Sans" w:hAnsi="Lucida Sans"/>
            </w:rPr>
            <w:fldChar w:fldCharType="separate"/>
          </w:r>
          <w:hyperlink w:anchor="_Toc10034727" w:history="1">
            <w:r w:rsidR="001411D9" w:rsidRPr="001411D9">
              <w:rPr>
                <w:rStyle w:val="Hyperlink"/>
                <w:rFonts w:ascii="Lucida Sans" w:hAnsi="Lucida Sans"/>
                <w:b/>
                <w:noProof/>
              </w:rPr>
              <w:t>Inleiding</w:t>
            </w:r>
            <w:r w:rsidR="001411D9" w:rsidRPr="001411D9">
              <w:rPr>
                <w:rFonts w:ascii="Lucida Sans" w:hAnsi="Lucida Sans"/>
                <w:b/>
                <w:noProof/>
                <w:webHidden/>
              </w:rPr>
              <w:tab/>
            </w:r>
            <w:r w:rsidR="001411D9" w:rsidRPr="001411D9">
              <w:rPr>
                <w:rFonts w:ascii="Lucida Sans" w:hAnsi="Lucida Sans"/>
                <w:b/>
                <w:noProof/>
                <w:webHidden/>
              </w:rPr>
              <w:fldChar w:fldCharType="begin"/>
            </w:r>
            <w:r w:rsidR="001411D9" w:rsidRPr="001411D9">
              <w:rPr>
                <w:rFonts w:ascii="Lucida Sans" w:hAnsi="Lucida Sans"/>
                <w:b/>
                <w:noProof/>
                <w:webHidden/>
              </w:rPr>
              <w:instrText xml:space="preserve"> PAGEREF _Toc10034727 \h </w:instrText>
            </w:r>
            <w:r w:rsidR="001411D9" w:rsidRPr="001411D9">
              <w:rPr>
                <w:rFonts w:ascii="Lucida Sans" w:hAnsi="Lucida Sans"/>
                <w:b/>
                <w:noProof/>
                <w:webHidden/>
              </w:rPr>
            </w:r>
            <w:r w:rsidR="001411D9" w:rsidRPr="001411D9">
              <w:rPr>
                <w:rFonts w:ascii="Lucida Sans" w:hAnsi="Lucida Sans"/>
                <w:b/>
                <w:noProof/>
                <w:webHidden/>
              </w:rPr>
              <w:fldChar w:fldCharType="separate"/>
            </w:r>
            <w:r w:rsidR="001411D9" w:rsidRPr="001411D9">
              <w:rPr>
                <w:rFonts w:ascii="Lucida Sans" w:hAnsi="Lucida Sans"/>
                <w:b/>
                <w:noProof/>
                <w:webHidden/>
              </w:rPr>
              <w:t>3</w:t>
            </w:r>
            <w:r w:rsidR="001411D9" w:rsidRPr="001411D9">
              <w:rPr>
                <w:rFonts w:ascii="Lucida Sans" w:hAnsi="Lucida Sans"/>
                <w:b/>
                <w:noProof/>
                <w:webHidden/>
              </w:rPr>
              <w:fldChar w:fldCharType="end"/>
            </w:r>
          </w:hyperlink>
        </w:p>
        <w:p w14:paraId="44D117CB" w14:textId="65975211" w:rsidR="001411D9" w:rsidRPr="001411D9" w:rsidRDefault="00560172">
          <w:pPr>
            <w:pStyle w:val="Inhopg1"/>
            <w:tabs>
              <w:tab w:val="left" w:pos="480"/>
            </w:tabs>
            <w:rPr>
              <w:rFonts w:ascii="Lucida Sans" w:eastAsiaTheme="minorEastAsia" w:hAnsi="Lucida Sans" w:cstheme="minorBidi"/>
              <w:b/>
              <w:noProof/>
              <w:color w:val="auto"/>
              <w:bdr w:val="none" w:sz="0" w:space="0" w:color="auto"/>
            </w:rPr>
          </w:pPr>
          <w:hyperlink w:anchor="_Toc10034728" w:history="1">
            <w:r w:rsidR="001411D9" w:rsidRPr="001411D9">
              <w:rPr>
                <w:rStyle w:val="Hyperlink"/>
                <w:rFonts w:ascii="Lucida Sans" w:hAnsi="Lucida Sans"/>
                <w:b/>
                <w:noProof/>
              </w:rPr>
              <w:t>1.</w:t>
            </w:r>
            <w:r w:rsidR="001411D9" w:rsidRPr="001411D9">
              <w:rPr>
                <w:rFonts w:ascii="Lucida Sans" w:eastAsiaTheme="minorEastAsia" w:hAnsi="Lucida Sans" w:cstheme="minorBidi"/>
                <w:b/>
                <w:noProof/>
                <w:color w:val="auto"/>
                <w:bdr w:val="none" w:sz="0" w:space="0" w:color="auto"/>
              </w:rPr>
              <w:tab/>
            </w:r>
            <w:r w:rsidR="001411D9" w:rsidRPr="001411D9">
              <w:rPr>
                <w:rStyle w:val="Hyperlink"/>
                <w:rFonts w:ascii="Lucida Sans" w:hAnsi="Lucida Sans"/>
                <w:b/>
                <w:noProof/>
              </w:rPr>
              <w:t>Missie/visie</w:t>
            </w:r>
            <w:r w:rsidR="001411D9" w:rsidRPr="001411D9">
              <w:rPr>
                <w:rFonts w:ascii="Lucida Sans" w:hAnsi="Lucida Sans"/>
                <w:b/>
                <w:noProof/>
                <w:webHidden/>
              </w:rPr>
              <w:tab/>
            </w:r>
            <w:r w:rsidR="001411D9" w:rsidRPr="001411D9">
              <w:rPr>
                <w:rFonts w:ascii="Lucida Sans" w:hAnsi="Lucida Sans"/>
                <w:b/>
                <w:noProof/>
                <w:webHidden/>
              </w:rPr>
              <w:fldChar w:fldCharType="begin"/>
            </w:r>
            <w:r w:rsidR="001411D9" w:rsidRPr="001411D9">
              <w:rPr>
                <w:rFonts w:ascii="Lucida Sans" w:hAnsi="Lucida Sans"/>
                <w:b/>
                <w:noProof/>
                <w:webHidden/>
              </w:rPr>
              <w:instrText xml:space="preserve"> PAGEREF _Toc10034728 \h </w:instrText>
            </w:r>
            <w:r w:rsidR="001411D9" w:rsidRPr="001411D9">
              <w:rPr>
                <w:rFonts w:ascii="Lucida Sans" w:hAnsi="Lucida Sans"/>
                <w:b/>
                <w:noProof/>
                <w:webHidden/>
              </w:rPr>
            </w:r>
            <w:r w:rsidR="001411D9" w:rsidRPr="001411D9">
              <w:rPr>
                <w:rFonts w:ascii="Lucida Sans" w:hAnsi="Lucida Sans"/>
                <w:b/>
                <w:noProof/>
                <w:webHidden/>
              </w:rPr>
              <w:fldChar w:fldCharType="separate"/>
            </w:r>
            <w:r w:rsidR="001411D9" w:rsidRPr="001411D9">
              <w:rPr>
                <w:rFonts w:ascii="Lucida Sans" w:hAnsi="Lucida Sans"/>
                <w:b/>
                <w:noProof/>
                <w:webHidden/>
              </w:rPr>
              <w:t>4</w:t>
            </w:r>
            <w:r w:rsidR="001411D9" w:rsidRPr="001411D9">
              <w:rPr>
                <w:rFonts w:ascii="Lucida Sans" w:hAnsi="Lucida Sans"/>
                <w:b/>
                <w:noProof/>
                <w:webHidden/>
              </w:rPr>
              <w:fldChar w:fldCharType="end"/>
            </w:r>
          </w:hyperlink>
        </w:p>
        <w:p w14:paraId="248A96B2" w14:textId="22B9A0FA" w:rsidR="001411D9" w:rsidRPr="001411D9" w:rsidRDefault="00560172">
          <w:pPr>
            <w:pStyle w:val="Inhopg2"/>
            <w:rPr>
              <w:rFonts w:ascii="Lucida Sans" w:eastAsiaTheme="minorEastAsia" w:hAnsi="Lucida Sans" w:cstheme="minorBidi"/>
              <w:noProof/>
              <w:color w:val="auto"/>
              <w:bdr w:val="none" w:sz="0" w:space="0" w:color="auto"/>
            </w:rPr>
          </w:pPr>
          <w:hyperlink w:anchor="_Toc10034729" w:history="1">
            <w:r w:rsidR="001411D9" w:rsidRPr="001411D9">
              <w:rPr>
                <w:rStyle w:val="Hyperlink"/>
                <w:rFonts w:ascii="Lucida Sans" w:hAnsi="Lucida Sans"/>
                <w:noProof/>
              </w:rPr>
              <w:t>1.2</w:t>
            </w:r>
            <w:r w:rsidR="001411D9" w:rsidRPr="001411D9">
              <w:rPr>
                <w:rFonts w:ascii="Lucida Sans" w:eastAsiaTheme="minorEastAsia" w:hAnsi="Lucida Sans" w:cstheme="minorBidi"/>
                <w:noProof/>
                <w:color w:val="auto"/>
                <w:bdr w:val="none" w:sz="0" w:space="0" w:color="auto"/>
              </w:rPr>
              <w:tab/>
            </w:r>
            <w:r w:rsidR="001411D9" w:rsidRPr="001411D9">
              <w:rPr>
                <w:rStyle w:val="Hyperlink"/>
                <w:rFonts w:ascii="Lucida Sans" w:hAnsi="Lucida Sans"/>
                <w:noProof/>
              </w:rPr>
              <w:t>Doelstelling</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_Toc10034729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4</w:t>
            </w:r>
            <w:r w:rsidR="001411D9" w:rsidRPr="001411D9">
              <w:rPr>
                <w:rFonts w:ascii="Lucida Sans" w:hAnsi="Lucida Sans"/>
                <w:noProof/>
                <w:webHidden/>
              </w:rPr>
              <w:fldChar w:fldCharType="end"/>
            </w:r>
          </w:hyperlink>
        </w:p>
        <w:p w14:paraId="73C3FD3B" w14:textId="544DBD54" w:rsidR="001411D9" w:rsidRPr="001411D9" w:rsidRDefault="00560172">
          <w:pPr>
            <w:pStyle w:val="Inhopg2"/>
            <w:rPr>
              <w:rFonts w:ascii="Lucida Sans" w:eastAsiaTheme="minorEastAsia" w:hAnsi="Lucida Sans" w:cstheme="minorBidi"/>
              <w:noProof/>
              <w:color w:val="auto"/>
              <w:bdr w:val="none" w:sz="0" w:space="0" w:color="auto"/>
            </w:rPr>
          </w:pPr>
          <w:hyperlink w:anchor="_Toc10034730" w:history="1">
            <w:r w:rsidR="001411D9" w:rsidRPr="001411D9">
              <w:rPr>
                <w:rStyle w:val="Hyperlink"/>
                <w:rFonts w:ascii="Lucida Sans" w:hAnsi="Lucida Sans"/>
                <w:noProof/>
              </w:rPr>
              <w:t>1.3</w:t>
            </w:r>
            <w:r w:rsidR="001411D9" w:rsidRPr="001411D9">
              <w:rPr>
                <w:rFonts w:ascii="Lucida Sans" w:eastAsiaTheme="minorEastAsia" w:hAnsi="Lucida Sans" w:cstheme="minorBidi"/>
                <w:noProof/>
                <w:color w:val="auto"/>
                <w:bdr w:val="none" w:sz="0" w:space="0" w:color="auto"/>
              </w:rPr>
              <w:tab/>
            </w:r>
            <w:r w:rsidR="001411D9" w:rsidRPr="001411D9">
              <w:rPr>
                <w:rStyle w:val="Hyperlink"/>
                <w:rFonts w:ascii="Lucida Sans" w:hAnsi="Lucida Sans"/>
                <w:noProof/>
              </w:rPr>
              <w:t>Strategie</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_Toc10034730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4</w:t>
            </w:r>
            <w:r w:rsidR="001411D9" w:rsidRPr="001411D9">
              <w:rPr>
                <w:rFonts w:ascii="Lucida Sans" w:hAnsi="Lucida Sans"/>
                <w:noProof/>
                <w:webHidden/>
              </w:rPr>
              <w:fldChar w:fldCharType="end"/>
            </w:r>
          </w:hyperlink>
        </w:p>
        <w:p w14:paraId="40D6C714" w14:textId="3CC3531A" w:rsidR="001411D9" w:rsidRPr="001411D9" w:rsidRDefault="00560172">
          <w:pPr>
            <w:pStyle w:val="Inhopg1"/>
            <w:tabs>
              <w:tab w:val="left" w:pos="480"/>
            </w:tabs>
            <w:rPr>
              <w:rFonts w:ascii="Lucida Sans" w:eastAsiaTheme="minorEastAsia" w:hAnsi="Lucida Sans" w:cstheme="minorBidi"/>
              <w:b/>
              <w:noProof/>
              <w:color w:val="auto"/>
              <w:bdr w:val="none" w:sz="0" w:space="0" w:color="auto"/>
            </w:rPr>
          </w:pPr>
          <w:hyperlink w:anchor="_Toc10034731" w:history="1">
            <w:r w:rsidR="001411D9" w:rsidRPr="001411D9">
              <w:rPr>
                <w:rStyle w:val="Hyperlink"/>
                <w:rFonts w:ascii="Lucida Sans" w:hAnsi="Lucida Sans"/>
                <w:b/>
                <w:noProof/>
              </w:rPr>
              <w:t>2.</w:t>
            </w:r>
            <w:r w:rsidR="001411D9" w:rsidRPr="001411D9">
              <w:rPr>
                <w:rFonts w:ascii="Lucida Sans" w:eastAsiaTheme="minorEastAsia" w:hAnsi="Lucida Sans" w:cstheme="minorBidi"/>
                <w:b/>
                <w:noProof/>
                <w:color w:val="auto"/>
                <w:bdr w:val="none" w:sz="0" w:space="0" w:color="auto"/>
              </w:rPr>
              <w:tab/>
            </w:r>
            <w:r w:rsidR="001411D9" w:rsidRPr="001411D9">
              <w:rPr>
                <w:rStyle w:val="Hyperlink"/>
                <w:rFonts w:ascii="Lucida Sans" w:hAnsi="Lucida Sans"/>
                <w:b/>
                <w:noProof/>
              </w:rPr>
              <w:t>Huidige situatie</w:t>
            </w:r>
            <w:r w:rsidR="001411D9" w:rsidRPr="001411D9">
              <w:rPr>
                <w:rFonts w:ascii="Lucida Sans" w:hAnsi="Lucida Sans"/>
                <w:b/>
                <w:noProof/>
                <w:webHidden/>
              </w:rPr>
              <w:tab/>
            </w:r>
            <w:r w:rsidR="001411D9" w:rsidRPr="001411D9">
              <w:rPr>
                <w:rFonts w:ascii="Lucida Sans" w:hAnsi="Lucida Sans"/>
                <w:b/>
                <w:noProof/>
                <w:webHidden/>
              </w:rPr>
              <w:fldChar w:fldCharType="begin"/>
            </w:r>
            <w:r w:rsidR="001411D9" w:rsidRPr="001411D9">
              <w:rPr>
                <w:rFonts w:ascii="Lucida Sans" w:hAnsi="Lucida Sans"/>
                <w:b/>
                <w:noProof/>
                <w:webHidden/>
              </w:rPr>
              <w:instrText xml:space="preserve"> PAGEREF _Toc10034731 \h </w:instrText>
            </w:r>
            <w:r w:rsidR="001411D9" w:rsidRPr="001411D9">
              <w:rPr>
                <w:rFonts w:ascii="Lucida Sans" w:hAnsi="Lucida Sans"/>
                <w:b/>
                <w:noProof/>
                <w:webHidden/>
              </w:rPr>
            </w:r>
            <w:r w:rsidR="001411D9" w:rsidRPr="001411D9">
              <w:rPr>
                <w:rFonts w:ascii="Lucida Sans" w:hAnsi="Lucida Sans"/>
                <w:b/>
                <w:noProof/>
                <w:webHidden/>
              </w:rPr>
              <w:fldChar w:fldCharType="separate"/>
            </w:r>
            <w:r w:rsidR="001411D9" w:rsidRPr="001411D9">
              <w:rPr>
                <w:rFonts w:ascii="Lucida Sans" w:hAnsi="Lucida Sans"/>
                <w:b/>
                <w:noProof/>
                <w:webHidden/>
              </w:rPr>
              <w:t>6</w:t>
            </w:r>
            <w:r w:rsidR="001411D9" w:rsidRPr="001411D9">
              <w:rPr>
                <w:rFonts w:ascii="Lucida Sans" w:hAnsi="Lucida Sans"/>
                <w:b/>
                <w:noProof/>
                <w:webHidden/>
              </w:rPr>
              <w:fldChar w:fldCharType="end"/>
            </w:r>
          </w:hyperlink>
        </w:p>
        <w:p w14:paraId="0AA033D8" w14:textId="45966585" w:rsidR="001411D9" w:rsidRPr="001411D9" w:rsidRDefault="00560172">
          <w:pPr>
            <w:pStyle w:val="Inhopg2"/>
            <w:rPr>
              <w:rFonts w:ascii="Lucida Sans" w:eastAsiaTheme="minorEastAsia" w:hAnsi="Lucida Sans" w:cstheme="minorBidi"/>
              <w:noProof/>
              <w:color w:val="auto"/>
              <w:bdr w:val="none" w:sz="0" w:space="0" w:color="auto"/>
            </w:rPr>
          </w:pPr>
          <w:hyperlink w:anchor="_Toc10034732" w:history="1">
            <w:r w:rsidR="001411D9" w:rsidRPr="001411D9">
              <w:rPr>
                <w:rStyle w:val="Hyperlink"/>
                <w:rFonts w:ascii="Lucida Sans" w:hAnsi="Lucida Sans"/>
                <w:noProof/>
              </w:rPr>
              <w:t>Hoe de community begon</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_Toc10034732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6</w:t>
            </w:r>
            <w:r w:rsidR="001411D9" w:rsidRPr="001411D9">
              <w:rPr>
                <w:rFonts w:ascii="Lucida Sans" w:hAnsi="Lucida Sans"/>
                <w:noProof/>
                <w:webHidden/>
              </w:rPr>
              <w:fldChar w:fldCharType="end"/>
            </w:r>
          </w:hyperlink>
        </w:p>
        <w:p w14:paraId="3EF19653" w14:textId="039FA80D" w:rsidR="001411D9" w:rsidRPr="001411D9" w:rsidRDefault="00560172">
          <w:pPr>
            <w:pStyle w:val="Inhopg2"/>
            <w:rPr>
              <w:rFonts w:ascii="Lucida Sans" w:eastAsiaTheme="minorEastAsia" w:hAnsi="Lucida Sans" w:cstheme="minorBidi"/>
              <w:noProof/>
              <w:color w:val="auto"/>
              <w:bdr w:val="none" w:sz="0" w:space="0" w:color="auto"/>
            </w:rPr>
          </w:pPr>
          <w:hyperlink w:anchor="_Toc10034733" w:history="1">
            <w:r w:rsidR="001411D9" w:rsidRPr="001411D9">
              <w:rPr>
                <w:rStyle w:val="Hyperlink"/>
                <w:rFonts w:ascii="Lucida Sans" w:hAnsi="Lucida Sans"/>
                <w:noProof/>
              </w:rPr>
              <w:t>2.1</w:t>
            </w:r>
            <w:r w:rsidR="001411D9" w:rsidRPr="001411D9">
              <w:rPr>
                <w:rFonts w:ascii="Lucida Sans" w:eastAsiaTheme="minorEastAsia" w:hAnsi="Lucida Sans" w:cstheme="minorBidi"/>
                <w:noProof/>
                <w:color w:val="auto"/>
                <w:bdr w:val="none" w:sz="0" w:space="0" w:color="auto"/>
              </w:rPr>
              <w:tab/>
            </w:r>
            <w:r w:rsidR="001411D9" w:rsidRPr="001411D9">
              <w:rPr>
                <w:rStyle w:val="Hyperlink"/>
                <w:rFonts w:ascii="Lucida Sans" w:hAnsi="Lucida Sans"/>
                <w:noProof/>
              </w:rPr>
              <w:t>Activiteiten van de organisatie</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_Toc10034733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7</w:t>
            </w:r>
            <w:r w:rsidR="001411D9" w:rsidRPr="001411D9">
              <w:rPr>
                <w:rFonts w:ascii="Lucida Sans" w:hAnsi="Lucida Sans"/>
                <w:noProof/>
                <w:webHidden/>
              </w:rPr>
              <w:fldChar w:fldCharType="end"/>
            </w:r>
          </w:hyperlink>
        </w:p>
        <w:p w14:paraId="5520B21D" w14:textId="207A58DB"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34" w:history="1">
            <w:r w:rsidR="001411D9" w:rsidRPr="001411D9">
              <w:rPr>
                <w:rStyle w:val="Hyperlink"/>
                <w:rFonts w:ascii="Lucida Sans" w:hAnsi="Lucida Sans"/>
                <w:noProof/>
                <w:sz w:val="22"/>
                <w:szCs w:val="22"/>
              </w:rPr>
              <w:t>Doelen voor 2019-2021</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_Toc10034734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7</w:t>
            </w:r>
            <w:r w:rsidR="001411D9" w:rsidRPr="001411D9">
              <w:rPr>
                <w:rFonts w:ascii="Lucida Sans" w:hAnsi="Lucida Sans"/>
                <w:noProof/>
                <w:webHidden/>
                <w:sz w:val="22"/>
                <w:szCs w:val="22"/>
              </w:rPr>
              <w:fldChar w:fldCharType="end"/>
            </w:r>
          </w:hyperlink>
        </w:p>
        <w:p w14:paraId="625DD2B5" w14:textId="3A08919D"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35" w:history="1">
            <w:r w:rsidR="001411D9" w:rsidRPr="001411D9">
              <w:rPr>
                <w:rStyle w:val="Hyperlink"/>
                <w:rFonts w:ascii="Lucida Sans" w:hAnsi="Lucida Sans"/>
                <w:noProof/>
                <w:sz w:val="22"/>
                <w:szCs w:val="22"/>
              </w:rPr>
              <w:t>Ambitie 1: Uitbreiden kernteam</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_Toc10034735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7</w:t>
            </w:r>
            <w:r w:rsidR="001411D9" w:rsidRPr="001411D9">
              <w:rPr>
                <w:rFonts w:ascii="Lucida Sans" w:hAnsi="Lucida Sans"/>
                <w:noProof/>
                <w:webHidden/>
                <w:sz w:val="22"/>
                <w:szCs w:val="22"/>
              </w:rPr>
              <w:fldChar w:fldCharType="end"/>
            </w:r>
          </w:hyperlink>
        </w:p>
        <w:p w14:paraId="4469513B" w14:textId="38B09102"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36" w:history="1">
            <w:r w:rsidR="001411D9" w:rsidRPr="001411D9">
              <w:rPr>
                <w:rStyle w:val="Hyperlink"/>
                <w:rFonts w:ascii="Lucida Sans" w:hAnsi="Lucida Sans"/>
                <w:noProof/>
                <w:sz w:val="22"/>
                <w:szCs w:val="22"/>
              </w:rPr>
              <w:t>Ambitie 2: Innoverende programma’s ontwerpen</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_Toc10034736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7</w:t>
            </w:r>
            <w:r w:rsidR="001411D9" w:rsidRPr="001411D9">
              <w:rPr>
                <w:rFonts w:ascii="Lucida Sans" w:hAnsi="Lucida Sans"/>
                <w:noProof/>
                <w:webHidden/>
                <w:sz w:val="22"/>
                <w:szCs w:val="22"/>
              </w:rPr>
              <w:fldChar w:fldCharType="end"/>
            </w:r>
          </w:hyperlink>
        </w:p>
        <w:p w14:paraId="175E185B" w14:textId="6EF98380"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37" w:history="1">
            <w:r w:rsidR="001411D9" w:rsidRPr="001411D9">
              <w:rPr>
                <w:rStyle w:val="Hyperlink"/>
                <w:rFonts w:ascii="Lucida Sans" w:hAnsi="Lucida Sans"/>
                <w:noProof/>
                <w:sz w:val="22"/>
                <w:szCs w:val="22"/>
              </w:rPr>
              <w:t>Ambitie 3: Kennis en ervaring delen</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_Toc10034737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8</w:t>
            </w:r>
            <w:r w:rsidR="001411D9" w:rsidRPr="001411D9">
              <w:rPr>
                <w:rFonts w:ascii="Lucida Sans" w:hAnsi="Lucida Sans"/>
                <w:noProof/>
                <w:webHidden/>
                <w:sz w:val="22"/>
                <w:szCs w:val="22"/>
              </w:rPr>
              <w:fldChar w:fldCharType="end"/>
            </w:r>
          </w:hyperlink>
        </w:p>
        <w:p w14:paraId="0FD91F52" w14:textId="3755DBC2" w:rsidR="001411D9" w:rsidRPr="001411D9" w:rsidRDefault="00560172">
          <w:pPr>
            <w:pStyle w:val="Inhopg2"/>
            <w:rPr>
              <w:rFonts w:ascii="Lucida Sans" w:eastAsiaTheme="minorEastAsia" w:hAnsi="Lucida Sans" w:cstheme="minorBidi"/>
              <w:noProof/>
              <w:color w:val="auto"/>
              <w:bdr w:val="none" w:sz="0" w:space="0" w:color="auto"/>
            </w:rPr>
          </w:pPr>
          <w:hyperlink w:anchor="_Toc10034738" w:history="1">
            <w:r w:rsidR="001411D9" w:rsidRPr="001411D9">
              <w:rPr>
                <w:rStyle w:val="Hyperlink"/>
                <w:rFonts w:ascii="Lucida Sans" w:hAnsi="Lucida Sans"/>
                <w:noProof/>
              </w:rPr>
              <w:t>2.2</w:t>
            </w:r>
            <w:r w:rsidR="001411D9" w:rsidRPr="001411D9">
              <w:rPr>
                <w:rFonts w:ascii="Lucida Sans" w:eastAsiaTheme="minorEastAsia" w:hAnsi="Lucida Sans" w:cstheme="minorBidi"/>
                <w:noProof/>
                <w:color w:val="auto"/>
                <w:bdr w:val="none" w:sz="0" w:space="0" w:color="auto"/>
              </w:rPr>
              <w:tab/>
            </w:r>
            <w:r w:rsidR="001411D9" w:rsidRPr="001411D9">
              <w:rPr>
                <w:rStyle w:val="Hyperlink"/>
                <w:rFonts w:ascii="Lucida Sans" w:hAnsi="Lucida Sans"/>
                <w:noProof/>
              </w:rPr>
              <w:t>Onze projecten</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_Toc10034738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9</w:t>
            </w:r>
            <w:r w:rsidR="001411D9" w:rsidRPr="001411D9">
              <w:rPr>
                <w:rFonts w:ascii="Lucida Sans" w:hAnsi="Lucida Sans"/>
                <w:noProof/>
                <w:webHidden/>
              </w:rPr>
              <w:fldChar w:fldCharType="end"/>
            </w:r>
          </w:hyperlink>
        </w:p>
        <w:p w14:paraId="1793527A" w14:textId="66AEBFB9"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39" w:history="1">
            <w:r w:rsidR="001411D9" w:rsidRPr="001411D9">
              <w:rPr>
                <w:rStyle w:val="Hyperlink"/>
                <w:rFonts w:ascii="Lucida Sans" w:hAnsi="Lucida Sans"/>
                <w:noProof/>
                <w:sz w:val="22"/>
                <w:szCs w:val="22"/>
              </w:rPr>
              <w:t>2.2.1. Programma Jeugd</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_Toc10034739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9</w:t>
            </w:r>
            <w:r w:rsidR="001411D9" w:rsidRPr="001411D9">
              <w:rPr>
                <w:rFonts w:ascii="Lucida Sans" w:hAnsi="Lucida Sans"/>
                <w:noProof/>
                <w:webHidden/>
                <w:sz w:val="22"/>
                <w:szCs w:val="22"/>
              </w:rPr>
              <w:fldChar w:fldCharType="end"/>
            </w:r>
          </w:hyperlink>
        </w:p>
        <w:p w14:paraId="09CFC2F4" w14:textId="05CFA584"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40" w:history="1">
            <w:r w:rsidR="001411D9" w:rsidRPr="001411D9">
              <w:rPr>
                <w:rStyle w:val="Hyperlink"/>
                <w:rFonts w:ascii="Lucida Sans" w:hAnsi="Lucida Sans"/>
                <w:noProof/>
                <w:sz w:val="22"/>
                <w:szCs w:val="22"/>
              </w:rPr>
              <w:t>2.2.2. Programma Zorg</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_Toc10034740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10</w:t>
            </w:r>
            <w:r w:rsidR="001411D9" w:rsidRPr="001411D9">
              <w:rPr>
                <w:rFonts w:ascii="Lucida Sans" w:hAnsi="Lucida Sans"/>
                <w:noProof/>
                <w:webHidden/>
                <w:sz w:val="22"/>
                <w:szCs w:val="22"/>
              </w:rPr>
              <w:fldChar w:fldCharType="end"/>
            </w:r>
          </w:hyperlink>
        </w:p>
        <w:p w14:paraId="0276B9B3" w14:textId="4A7A0A89"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41" w:history="1">
            <w:r w:rsidR="001411D9" w:rsidRPr="001411D9">
              <w:rPr>
                <w:rStyle w:val="Hyperlink"/>
                <w:rFonts w:ascii="Lucida Sans" w:hAnsi="Lucida Sans"/>
                <w:noProof/>
                <w:sz w:val="22"/>
                <w:szCs w:val="22"/>
              </w:rPr>
              <w:t>2.2.3. Programma Deeleconomie</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_Toc10034741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11</w:t>
            </w:r>
            <w:r w:rsidR="001411D9" w:rsidRPr="001411D9">
              <w:rPr>
                <w:rFonts w:ascii="Lucida Sans" w:hAnsi="Lucida Sans"/>
                <w:noProof/>
                <w:webHidden/>
                <w:sz w:val="22"/>
                <w:szCs w:val="22"/>
              </w:rPr>
              <w:fldChar w:fldCharType="end"/>
            </w:r>
          </w:hyperlink>
        </w:p>
        <w:p w14:paraId="1FBEBE34" w14:textId="043AFD5C"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42" w:history="1">
            <w:r w:rsidR="001411D9" w:rsidRPr="001411D9">
              <w:rPr>
                <w:rStyle w:val="Hyperlink"/>
                <w:rFonts w:ascii="Lucida Sans" w:hAnsi="Lucida Sans"/>
                <w:noProof/>
                <w:sz w:val="22"/>
                <w:szCs w:val="22"/>
              </w:rPr>
              <w:t>2.2.4. Programma Zingeving</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_Toc10034742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12</w:t>
            </w:r>
            <w:r w:rsidR="001411D9" w:rsidRPr="001411D9">
              <w:rPr>
                <w:rFonts w:ascii="Lucida Sans" w:hAnsi="Lucida Sans"/>
                <w:noProof/>
                <w:webHidden/>
                <w:sz w:val="22"/>
                <w:szCs w:val="22"/>
              </w:rPr>
              <w:fldChar w:fldCharType="end"/>
            </w:r>
          </w:hyperlink>
        </w:p>
        <w:p w14:paraId="739390E1" w14:textId="5F020DB5" w:rsidR="001411D9" w:rsidRPr="001411D9" w:rsidRDefault="00560172">
          <w:pPr>
            <w:pStyle w:val="Inhopg3"/>
            <w:tabs>
              <w:tab w:val="right" w:leader="dot" w:pos="9062"/>
            </w:tabs>
            <w:rPr>
              <w:rFonts w:ascii="Lucida Sans" w:eastAsiaTheme="minorEastAsia" w:hAnsi="Lucida Sans" w:cstheme="minorBidi"/>
              <w:noProof/>
              <w:sz w:val="22"/>
              <w:szCs w:val="22"/>
              <w:bdr w:val="none" w:sz="0" w:space="0" w:color="auto"/>
              <w:lang w:eastAsia="nl-NL"/>
            </w:rPr>
          </w:pPr>
          <w:hyperlink w:anchor="_Toc10034743" w:history="1">
            <w:r w:rsidR="001411D9" w:rsidRPr="001411D9">
              <w:rPr>
                <w:rStyle w:val="Hyperlink"/>
                <w:rFonts w:ascii="Lucida Sans" w:hAnsi="Lucida Sans"/>
                <w:noProof/>
                <w:sz w:val="22"/>
                <w:szCs w:val="22"/>
              </w:rPr>
              <w:t>2.2.5. Programma Duurzaamheid</w:t>
            </w:r>
            <w:r w:rsidR="001411D9" w:rsidRPr="001411D9">
              <w:rPr>
                <w:rFonts w:ascii="Lucida Sans" w:hAnsi="Lucida Sans"/>
                <w:noProof/>
                <w:webHidden/>
                <w:sz w:val="22"/>
                <w:szCs w:val="22"/>
              </w:rPr>
              <w:tab/>
            </w:r>
            <w:r w:rsidR="001411D9" w:rsidRPr="001411D9">
              <w:rPr>
                <w:rFonts w:ascii="Lucida Sans" w:hAnsi="Lucida Sans"/>
                <w:noProof/>
                <w:webHidden/>
                <w:sz w:val="22"/>
                <w:szCs w:val="22"/>
              </w:rPr>
              <w:fldChar w:fldCharType="begin"/>
            </w:r>
            <w:r w:rsidR="001411D9" w:rsidRPr="001411D9">
              <w:rPr>
                <w:rFonts w:ascii="Lucida Sans" w:hAnsi="Lucida Sans"/>
                <w:noProof/>
                <w:webHidden/>
                <w:sz w:val="22"/>
                <w:szCs w:val="22"/>
              </w:rPr>
              <w:instrText xml:space="preserve"> PAGEREF _Toc10034743 \h </w:instrText>
            </w:r>
            <w:r w:rsidR="001411D9" w:rsidRPr="001411D9">
              <w:rPr>
                <w:rFonts w:ascii="Lucida Sans" w:hAnsi="Lucida Sans"/>
                <w:noProof/>
                <w:webHidden/>
                <w:sz w:val="22"/>
                <w:szCs w:val="22"/>
              </w:rPr>
            </w:r>
            <w:r w:rsidR="001411D9" w:rsidRPr="001411D9">
              <w:rPr>
                <w:rFonts w:ascii="Lucida Sans" w:hAnsi="Lucida Sans"/>
                <w:noProof/>
                <w:webHidden/>
                <w:sz w:val="22"/>
                <w:szCs w:val="22"/>
              </w:rPr>
              <w:fldChar w:fldCharType="separate"/>
            </w:r>
            <w:r w:rsidR="001411D9" w:rsidRPr="001411D9">
              <w:rPr>
                <w:rFonts w:ascii="Lucida Sans" w:hAnsi="Lucida Sans"/>
                <w:noProof/>
                <w:webHidden/>
                <w:sz w:val="22"/>
                <w:szCs w:val="22"/>
              </w:rPr>
              <w:t>13</w:t>
            </w:r>
            <w:r w:rsidR="001411D9" w:rsidRPr="001411D9">
              <w:rPr>
                <w:rFonts w:ascii="Lucida Sans" w:hAnsi="Lucida Sans"/>
                <w:noProof/>
                <w:webHidden/>
                <w:sz w:val="22"/>
                <w:szCs w:val="22"/>
              </w:rPr>
              <w:fldChar w:fldCharType="end"/>
            </w:r>
          </w:hyperlink>
        </w:p>
        <w:p w14:paraId="7F29FD39" w14:textId="6EFE34C9" w:rsidR="001411D9" w:rsidRPr="001411D9" w:rsidRDefault="00560172">
          <w:pPr>
            <w:pStyle w:val="Inhopg1"/>
            <w:tabs>
              <w:tab w:val="left" w:pos="480"/>
            </w:tabs>
            <w:rPr>
              <w:rFonts w:ascii="Lucida Sans" w:eastAsiaTheme="minorEastAsia" w:hAnsi="Lucida Sans" w:cstheme="minorBidi"/>
              <w:b/>
              <w:noProof/>
              <w:color w:val="auto"/>
              <w:bdr w:val="none" w:sz="0" w:space="0" w:color="auto"/>
            </w:rPr>
          </w:pPr>
          <w:hyperlink w:anchor="_Toc10034744" w:history="1">
            <w:r w:rsidR="001411D9" w:rsidRPr="001411D9">
              <w:rPr>
                <w:rStyle w:val="Hyperlink"/>
                <w:rFonts w:ascii="Lucida Sans" w:hAnsi="Lucida Sans"/>
                <w:b/>
                <w:noProof/>
              </w:rPr>
              <w:t>3.</w:t>
            </w:r>
            <w:r w:rsidR="001411D9" w:rsidRPr="001411D9">
              <w:rPr>
                <w:rFonts w:ascii="Lucida Sans" w:eastAsiaTheme="minorEastAsia" w:hAnsi="Lucida Sans" w:cstheme="minorBidi"/>
                <w:b/>
                <w:noProof/>
                <w:color w:val="auto"/>
                <w:bdr w:val="none" w:sz="0" w:space="0" w:color="auto"/>
              </w:rPr>
              <w:tab/>
            </w:r>
            <w:r w:rsidR="001411D9" w:rsidRPr="001411D9">
              <w:rPr>
                <w:rStyle w:val="Hyperlink"/>
                <w:rFonts w:ascii="Lucida Sans" w:hAnsi="Lucida Sans"/>
                <w:b/>
                <w:noProof/>
              </w:rPr>
              <w:t>Organisatie</w:t>
            </w:r>
            <w:r w:rsidR="001411D9" w:rsidRPr="001411D9">
              <w:rPr>
                <w:rFonts w:ascii="Lucida Sans" w:hAnsi="Lucida Sans"/>
                <w:b/>
                <w:noProof/>
                <w:webHidden/>
              </w:rPr>
              <w:tab/>
            </w:r>
            <w:r w:rsidR="001411D9" w:rsidRPr="001411D9">
              <w:rPr>
                <w:rFonts w:ascii="Lucida Sans" w:hAnsi="Lucida Sans"/>
                <w:b/>
                <w:noProof/>
                <w:webHidden/>
              </w:rPr>
              <w:fldChar w:fldCharType="begin"/>
            </w:r>
            <w:r w:rsidR="001411D9" w:rsidRPr="001411D9">
              <w:rPr>
                <w:rFonts w:ascii="Lucida Sans" w:hAnsi="Lucida Sans"/>
                <w:b/>
                <w:noProof/>
                <w:webHidden/>
              </w:rPr>
              <w:instrText xml:space="preserve"> PAGEREF _Toc10034744 \h </w:instrText>
            </w:r>
            <w:r w:rsidR="001411D9" w:rsidRPr="001411D9">
              <w:rPr>
                <w:rFonts w:ascii="Lucida Sans" w:hAnsi="Lucida Sans"/>
                <w:b/>
                <w:noProof/>
                <w:webHidden/>
              </w:rPr>
            </w:r>
            <w:r w:rsidR="001411D9" w:rsidRPr="001411D9">
              <w:rPr>
                <w:rFonts w:ascii="Lucida Sans" w:hAnsi="Lucida Sans"/>
                <w:b/>
                <w:noProof/>
                <w:webHidden/>
              </w:rPr>
              <w:fldChar w:fldCharType="separate"/>
            </w:r>
            <w:r w:rsidR="001411D9" w:rsidRPr="001411D9">
              <w:rPr>
                <w:rFonts w:ascii="Lucida Sans" w:hAnsi="Lucida Sans"/>
                <w:b/>
                <w:noProof/>
                <w:webHidden/>
              </w:rPr>
              <w:t>14</w:t>
            </w:r>
            <w:r w:rsidR="001411D9" w:rsidRPr="001411D9">
              <w:rPr>
                <w:rFonts w:ascii="Lucida Sans" w:hAnsi="Lucida Sans"/>
                <w:b/>
                <w:noProof/>
                <w:webHidden/>
              </w:rPr>
              <w:fldChar w:fldCharType="end"/>
            </w:r>
          </w:hyperlink>
        </w:p>
        <w:p w14:paraId="08E46CB8" w14:textId="5321C28E" w:rsidR="001411D9" w:rsidRPr="001411D9" w:rsidRDefault="00560172">
          <w:pPr>
            <w:pStyle w:val="Inhopg2"/>
            <w:rPr>
              <w:rFonts w:ascii="Lucida Sans" w:eastAsiaTheme="minorEastAsia" w:hAnsi="Lucida Sans" w:cstheme="minorBidi"/>
              <w:noProof/>
              <w:color w:val="auto"/>
              <w:bdr w:val="none" w:sz="0" w:space="0" w:color="auto"/>
            </w:rPr>
          </w:pPr>
          <w:hyperlink w:anchor="_Toc10034745" w:history="1">
            <w:r w:rsidR="001411D9" w:rsidRPr="001411D9">
              <w:rPr>
                <w:rStyle w:val="Hyperlink"/>
                <w:rFonts w:ascii="Lucida Sans" w:hAnsi="Lucida Sans"/>
                <w:noProof/>
              </w:rPr>
              <w:t>Gegevens</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_Toc10034745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14</w:t>
            </w:r>
            <w:r w:rsidR="001411D9" w:rsidRPr="001411D9">
              <w:rPr>
                <w:rFonts w:ascii="Lucida Sans" w:hAnsi="Lucida Sans"/>
                <w:noProof/>
                <w:webHidden/>
              </w:rPr>
              <w:fldChar w:fldCharType="end"/>
            </w:r>
          </w:hyperlink>
        </w:p>
        <w:p w14:paraId="3E2B8FCF" w14:textId="0D3DFEFF" w:rsidR="001411D9" w:rsidRPr="001411D9" w:rsidRDefault="00560172">
          <w:pPr>
            <w:pStyle w:val="Inhopg2"/>
            <w:rPr>
              <w:rFonts w:ascii="Lucida Sans" w:eastAsiaTheme="minorEastAsia" w:hAnsi="Lucida Sans" w:cstheme="minorBidi"/>
              <w:noProof/>
              <w:color w:val="auto"/>
              <w:bdr w:val="none" w:sz="0" w:space="0" w:color="auto"/>
            </w:rPr>
          </w:pPr>
          <w:hyperlink w:anchor="_Toc10034746" w:history="1">
            <w:r w:rsidR="001411D9" w:rsidRPr="001411D9">
              <w:rPr>
                <w:rStyle w:val="Hyperlink"/>
                <w:rFonts w:ascii="Lucida Sans" w:hAnsi="Lucida Sans"/>
                <w:noProof/>
              </w:rPr>
              <w:t>3.1</w:t>
            </w:r>
            <w:r w:rsidR="001411D9" w:rsidRPr="001411D9">
              <w:rPr>
                <w:rFonts w:ascii="Lucida Sans" w:eastAsiaTheme="minorEastAsia" w:hAnsi="Lucida Sans" w:cstheme="minorBidi"/>
                <w:noProof/>
                <w:color w:val="auto"/>
                <w:bdr w:val="none" w:sz="0" w:space="0" w:color="auto"/>
              </w:rPr>
              <w:tab/>
            </w:r>
            <w:r w:rsidR="001411D9" w:rsidRPr="001411D9">
              <w:rPr>
                <w:rStyle w:val="Hyperlink"/>
                <w:rFonts w:ascii="Lucida Sans" w:hAnsi="Lucida Sans"/>
                <w:noProof/>
              </w:rPr>
              <w:t>Raad van Toezicht</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_Toc10034746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14</w:t>
            </w:r>
            <w:r w:rsidR="001411D9" w:rsidRPr="001411D9">
              <w:rPr>
                <w:rFonts w:ascii="Lucida Sans" w:hAnsi="Lucida Sans"/>
                <w:noProof/>
                <w:webHidden/>
              </w:rPr>
              <w:fldChar w:fldCharType="end"/>
            </w:r>
          </w:hyperlink>
        </w:p>
        <w:p w14:paraId="2838BE2F" w14:textId="146EE8A1" w:rsidR="001411D9" w:rsidRPr="001411D9" w:rsidRDefault="00560172">
          <w:pPr>
            <w:pStyle w:val="Inhopg2"/>
            <w:rPr>
              <w:rFonts w:ascii="Lucida Sans" w:eastAsiaTheme="minorEastAsia" w:hAnsi="Lucida Sans" w:cstheme="minorBidi"/>
              <w:noProof/>
              <w:color w:val="auto"/>
              <w:bdr w:val="none" w:sz="0" w:space="0" w:color="auto"/>
            </w:rPr>
          </w:pPr>
          <w:hyperlink w:anchor="_Toc10034747" w:history="1">
            <w:r w:rsidR="001411D9" w:rsidRPr="001411D9">
              <w:rPr>
                <w:rStyle w:val="Hyperlink"/>
                <w:rFonts w:ascii="Lucida Sans" w:hAnsi="Lucida Sans"/>
                <w:noProof/>
              </w:rPr>
              <w:t>3.2</w:t>
            </w:r>
            <w:r w:rsidR="001411D9" w:rsidRPr="001411D9">
              <w:rPr>
                <w:rFonts w:ascii="Lucida Sans" w:eastAsiaTheme="minorEastAsia" w:hAnsi="Lucida Sans" w:cstheme="minorBidi"/>
                <w:noProof/>
                <w:color w:val="auto"/>
                <w:bdr w:val="none" w:sz="0" w:space="0" w:color="auto"/>
              </w:rPr>
              <w:tab/>
            </w:r>
            <w:r w:rsidR="001411D9" w:rsidRPr="001411D9">
              <w:rPr>
                <w:rStyle w:val="Hyperlink"/>
                <w:rFonts w:ascii="Lucida Sans" w:hAnsi="Lucida Sans"/>
                <w:noProof/>
              </w:rPr>
              <w:t>Bestuur</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_Toc10034747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14</w:t>
            </w:r>
            <w:r w:rsidR="001411D9" w:rsidRPr="001411D9">
              <w:rPr>
                <w:rFonts w:ascii="Lucida Sans" w:hAnsi="Lucida Sans"/>
                <w:noProof/>
                <w:webHidden/>
              </w:rPr>
              <w:fldChar w:fldCharType="end"/>
            </w:r>
          </w:hyperlink>
        </w:p>
        <w:p w14:paraId="23E4DD94" w14:textId="1051EB85" w:rsidR="001411D9" w:rsidRPr="001411D9" w:rsidRDefault="00560172">
          <w:pPr>
            <w:pStyle w:val="Inhopg2"/>
            <w:rPr>
              <w:rFonts w:ascii="Lucida Sans" w:eastAsiaTheme="minorEastAsia" w:hAnsi="Lucida Sans" w:cstheme="minorBidi"/>
              <w:noProof/>
              <w:color w:val="auto"/>
              <w:bdr w:val="none" w:sz="0" w:space="0" w:color="auto"/>
            </w:rPr>
          </w:pPr>
          <w:hyperlink w:anchor="_Toc10034748" w:history="1">
            <w:r w:rsidR="001411D9" w:rsidRPr="001411D9">
              <w:rPr>
                <w:rStyle w:val="Hyperlink"/>
                <w:rFonts w:ascii="Lucida Sans" w:hAnsi="Lucida Sans"/>
                <w:noProof/>
              </w:rPr>
              <w:t>3.3</w:t>
            </w:r>
            <w:r w:rsidR="001411D9" w:rsidRPr="001411D9">
              <w:rPr>
                <w:rFonts w:ascii="Lucida Sans" w:eastAsiaTheme="minorEastAsia" w:hAnsi="Lucida Sans" w:cstheme="minorBidi"/>
                <w:noProof/>
                <w:color w:val="auto"/>
                <w:bdr w:val="none" w:sz="0" w:space="0" w:color="auto"/>
              </w:rPr>
              <w:tab/>
            </w:r>
            <w:r w:rsidR="001411D9" w:rsidRPr="001411D9">
              <w:rPr>
                <w:rStyle w:val="Hyperlink"/>
                <w:rFonts w:ascii="Lucida Sans" w:hAnsi="Lucida Sans"/>
                <w:noProof/>
              </w:rPr>
              <w:t>Werknemers</w:t>
            </w:r>
            <w:r w:rsidR="001411D9" w:rsidRPr="001411D9">
              <w:rPr>
                <w:rFonts w:ascii="Lucida Sans" w:hAnsi="Lucida Sans"/>
                <w:noProof/>
                <w:webHidden/>
              </w:rPr>
              <w:tab/>
            </w:r>
            <w:r w:rsidR="001411D9" w:rsidRPr="001411D9">
              <w:rPr>
                <w:rFonts w:ascii="Lucida Sans" w:hAnsi="Lucida Sans"/>
                <w:noProof/>
                <w:webHidden/>
              </w:rPr>
              <w:fldChar w:fldCharType="begin"/>
            </w:r>
            <w:r w:rsidR="001411D9" w:rsidRPr="001411D9">
              <w:rPr>
                <w:rFonts w:ascii="Lucida Sans" w:hAnsi="Lucida Sans"/>
                <w:noProof/>
                <w:webHidden/>
              </w:rPr>
              <w:instrText xml:space="preserve"> PAGEREF _Toc10034748 \h </w:instrText>
            </w:r>
            <w:r w:rsidR="001411D9" w:rsidRPr="001411D9">
              <w:rPr>
                <w:rFonts w:ascii="Lucida Sans" w:hAnsi="Lucida Sans"/>
                <w:noProof/>
                <w:webHidden/>
              </w:rPr>
            </w:r>
            <w:r w:rsidR="001411D9" w:rsidRPr="001411D9">
              <w:rPr>
                <w:rFonts w:ascii="Lucida Sans" w:hAnsi="Lucida Sans"/>
                <w:noProof/>
                <w:webHidden/>
              </w:rPr>
              <w:fldChar w:fldCharType="separate"/>
            </w:r>
            <w:r w:rsidR="001411D9" w:rsidRPr="001411D9">
              <w:rPr>
                <w:rFonts w:ascii="Lucida Sans" w:hAnsi="Lucida Sans"/>
                <w:noProof/>
                <w:webHidden/>
              </w:rPr>
              <w:t>14</w:t>
            </w:r>
            <w:r w:rsidR="001411D9" w:rsidRPr="001411D9">
              <w:rPr>
                <w:rFonts w:ascii="Lucida Sans" w:hAnsi="Lucida Sans"/>
                <w:noProof/>
                <w:webHidden/>
              </w:rPr>
              <w:fldChar w:fldCharType="end"/>
            </w:r>
          </w:hyperlink>
        </w:p>
        <w:p w14:paraId="1E153BB4" w14:textId="6008A1B4" w:rsidR="001411D9" w:rsidRPr="001411D9" w:rsidRDefault="00560172">
          <w:pPr>
            <w:pStyle w:val="Inhopg1"/>
            <w:tabs>
              <w:tab w:val="left" w:pos="480"/>
            </w:tabs>
            <w:rPr>
              <w:rFonts w:ascii="Lucida Sans" w:eastAsiaTheme="minorEastAsia" w:hAnsi="Lucida Sans" w:cstheme="minorBidi"/>
              <w:b/>
              <w:noProof/>
              <w:color w:val="auto"/>
              <w:bdr w:val="none" w:sz="0" w:space="0" w:color="auto"/>
            </w:rPr>
          </w:pPr>
          <w:hyperlink w:anchor="_Toc10034749" w:history="1">
            <w:r w:rsidR="001411D9" w:rsidRPr="001411D9">
              <w:rPr>
                <w:rStyle w:val="Hyperlink"/>
                <w:rFonts w:ascii="Lucida Sans" w:hAnsi="Lucida Sans"/>
                <w:b/>
                <w:noProof/>
              </w:rPr>
              <w:t>4.</w:t>
            </w:r>
            <w:r w:rsidR="001411D9" w:rsidRPr="001411D9">
              <w:rPr>
                <w:rFonts w:ascii="Lucida Sans" w:eastAsiaTheme="minorEastAsia" w:hAnsi="Lucida Sans" w:cstheme="minorBidi"/>
                <w:b/>
                <w:noProof/>
                <w:color w:val="auto"/>
                <w:bdr w:val="none" w:sz="0" w:space="0" w:color="auto"/>
              </w:rPr>
              <w:tab/>
            </w:r>
            <w:r w:rsidR="001411D9" w:rsidRPr="001411D9">
              <w:rPr>
                <w:rStyle w:val="Hyperlink"/>
                <w:rFonts w:ascii="Lucida Sans" w:hAnsi="Lucida Sans"/>
                <w:b/>
                <w:noProof/>
              </w:rPr>
              <w:t>Financiën</w:t>
            </w:r>
            <w:r w:rsidR="001411D9" w:rsidRPr="001411D9">
              <w:rPr>
                <w:rFonts w:ascii="Lucida Sans" w:hAnsi="Lucida Sans"/>
                <w:b/>
                <w:noProof/>
                <w:webHidden/>
              </w:rPr>
              <w:tab/>
            </w:r>
            <w:r w:rsidR="001411D9" w:rsidRPr="001411D9">
              <w:rPr>
                <w:rFonts w:ascii="Lucida Sans" w:hAnsi="Lucida Sans"/>
                <w:b/>
                <w:noProof/>
                <w:webHidden/>
              </w:rPr>
              <w:fldChar w:fldCharType="begin"/>
            </w:r>
            <w:r w:rsidR="001411D9" w:rsidRPr="001411D9">
              <w:rPr>
                <w:rFonts w:ascii="Lucida Sans" w:hAnsi="Lucida Sans"/>
                <w:b/>
                <w:noProof/>
                <w:webHidden/>
              </w:rPr>
              <w:instrText xml:space="preserve"> PAGEREF _Toc10034749 \h </w:instrText>
            </w:r>
            <w:r w:rsidR="001411D9" w:rsidRPr="001411D9">
              <w:rPr>
                <w:rFonts w:ascii="Lucida Sans" w:hAnsi="Lucida Sans"/>
                <w:b/>
                <w:noProof/>
                <w:webHidden/>
              </w:rPr>
            </w:r>
            <w:r w:rsidR="001411D9" w:rsidRPr="001411D9">
              <w:rPr>
                <w:rFonts w:ascii="Lucida Sans" w:hAnsi="Lucida Sans"/>
                <w:b/>
                <w:noProof/>
                <w:webHidden/>
              </w:rPr>
              <w:fldChar w:fldCharType="separate"/>
            </w:r>
            <w:r w:rsidR="001411D9" w:rsidRPr="001411D9">
              <w:rPr>
                <w:rFonts w:ascii="Lucida Sans" w:hAnsi="Lucida Sans"/>
                <w:b/>
                <w:noProof/>
                <w:webHidden/>
              </w:rPr>
              <w:t>15</w:t>
            </w:r>
            <w:r w:rsidR="001411D9" w:rsidRPr="001411D9">
              <w:rPr>
                <w:rFonts w:ascii="Lucida Sans" w:hAnsi="Lucida Sans"/>
                <w:b/>
                <w:noProof/>
                <w:webHidden/>
              </w:rPr>
              <w:fldChar w:fldCharType="end"/>
            </w:r>
          </w:hyperlink>
        </w:p>
        <w:p w14:paraId="3816790D" w14:textId="3F3E02B2" w:rsidR="00AA1B1D" w:rsidRPr="001411D9" w:rsidRDefault="00AA1B1D" w:rsidP="005D1721">
          <w:pPr>
            <w:spacing w:line="276" w:lineRule="auto"/>
            <w:rPr>
              <w:rFonts w:ascii="Lucida Sans" w:hAnsi="Lucida Sans"/>
              <w:sz w:val="22"/>
              <w:szCs w:val="22"/>
            </w:rPr>
          </w:pPr>
          <w:r w:rsidRPr="001411D9">
            <w:rPr>
              <w:rFonts w:ascii="Lucida Sans" w:hAnsi="Lucida Sans"/>
              <w:b/>
              <w:bCs/>
              <w:sz w:val="22"/>
              <w:szCs w:val="22"/>
            </w:rPr>
            <w:fldChar w:fldCharType="end"/>
          </w:r>
        </w:p>
      </w:sdtContent>
    </w:sdt>
    <w:p w14:paraId="3816790E" w14:textId="77777777" w:rsidR="00AA1B1D" w:rsidRPr="001411D9" w:rsidRDefault="00AA1B1D" w:rsidP="005D1721">
      <w:pPr>
        <w:spacing w:line="276" w:lineRule="auto"/>
        <w:rPr>
          <w:rFonts w:ascii="Lucida Sans" w:hAnsi="Lucida Sans"/>
          <w:sz w:val="22"/>
          <w:szCs w:val="22"/>
        </w:rPr>
      </w:pPr>
      <w:r w:rsidRPr="001411D9">
        <w:rPr>
          <w:rFonts w:ascii="Lucida Sans" w:hAnsi="Lucida Sans"/>
          <w:sz w:val="22"/>
          <w:szCs w:val="22"/>
        </w:rPr>
        <w:br w:type="page"/>
      </w:r>
    </w:p>
    <w:p w14:paraId="3816790F" w14:textId="77777777" w:rsidR="00AA1B1D" w:rsidRPr="005054B8" w:rsidRDefault="00AA1B1D" w:rsidP="005D1721">
      <w:pPr>
        <w:pStyle w:val="Kop1"/>
        <w:spacing w:line="276" w:lineRule="auto"/>
        <w:rPr>
          <w:rFonts w:ascii="Lucida Sans" w:hAnsi="Lucida Sans"/>
          <w:sz w:val="26"/>
          <w:szCs w:val="26"/>
        </w:rPr>
      </w:pPr>
      <w:bookmarkStart w:id="0" w:name="_Toc10034727"/>
      <w:r w:rsidRPr="005054B8">
        <w:rPr>
          <w:rFonts w:ascii="Lucida Sans" w:hAnsi="Lucida Sans"/>
          <w:sz w:val="26"/>
          <w:szCs w:val="26"/>
        </w:rPr>
        <w:lastRenderedPageBreak/>
        <w:t>Inleiding</w:t>
      </w:r>
      <w:bookmarkEnd w:id="0"/>
    </w:p>
    <w:p w14:paraId="1ADCFF75" w14:textId="77777777" w:rsidR="002F150E" w:rsidRDefault="002F150E" w:rsidP="002F150E">
      <w:pPr>
        <w:pStyle w:val="Stijl1"/>
        <w:spacing w:line="276" w:lineRule="auto"/>
        <w:rPr>
          <w:szCs w:val="20"/>
        </w:rPr>
      </w:pPr>
    </w:p>
    <w:p w14:paraId="35D6AD83" w14:textId="4CA2C143" w:rsidR="002F150E" w:rsidRPr="00802017" w:rsidRDefault="002F150E" w:rsidP="002F150E">
      <w:pPr>
        <w:pStyle w:val="Stijl1"/>
        <w:spacing w:line="276" w:lineRule="auto"/>
        <w:rPr>
          <w:szCs w:val="20"/>
        </w:rPr>
      </w:pPr>
      <w:proofErr w:type="spellStart"/>
      <w:r w:rsidRPr="00802017">
        <w:rPr>
          <w:szCs w:val="20"/>
        </w:rPr>
        <w:t>BijHem</w:t>
      </w:r>
      <w:proofErr w:type="spellEnd"/>
      <w:r w:rsidRPr="00802017">
        <w:rPr>
          <w:szCs w:val="20"/>
        </w:rPr>
        <w:t xml:space="preserve"> Community is in 2017 begonnen vanuit een groep bewoners die zich willen inzetten voor elkaar en voor de wijk. Wij doen dit door de kracht van de bewoners te zien en deze in zetten bij onze projecten in de wijk. De kracht van de community is de toegewijde groep mensen die intensief met elkaar optrekken en een ‘inclusieve community’ zijn voor elkaar in de wijk. Er zijn meerdere manieren om aan te sluiten; door </w:t>
      </w:r>
      <w:commentRangeStart w:id="1"/>
      <w:r w:rsidRPr="00802017">
        <w:rPr>
          <w:szCs w:val="20"/>
        </w:rPr>
        <w:t>met</w:t>
      </w:r>
      <w:commentRangeEnd w:id="1"/>
      <w:r w:rsidR="00DE50B8">
        <w:rPr>
          <w:rStyle w:val="Verwijzingopmerking"/>
          <w:rFonts w:ascii="Times New Roman" w:eastAsia="Arial Unicode MS" w:hAnsi="Times New Roman" w:cs="Times New Roman"/>
          <w:color w:val="auto"/>
          <w:lang w:eastAsia="en-US"/>
        </w:rPr>
        <w:commentReference w:id="1"/>
      </w:r>
      <w:r w:rsidRPr="00802017">
        <w:rPr>
          <w:szCs w:val="20"/>
        </w:rPr>
        <w:t xml:space="preserve"> de verschillende activiteiten mee te doen, je in te zetten als vrijwilliger of door onderdeel te worden van de kerngroep. </w:t>
      </w:r>
    </w:p>
    <w:p w14:paraId="38167910" w14:textId="77777777" w:rsidR="00AA1B1D" w:rsidRPr="005054B8" w:rsidRDefault="00AA1B1D" w:rsidP="002F150E">
      <w:pPr>
        <w:pStyle w:val="Geenafstand"/>
        <w:spacing w:line="276" w:lineRule="auto"/>
        <w:rPr>
          <w:rFonts w:ascii="Lucida Sans" w:hAnsi="Lucida Sans"/>
        </w:rPr>
      </w:pPr>
    </w:p>
    <w:p w14:paraId="36AE2FD6" w14:textId="02EAB19E" w:rsidR="0B805779" w:rsidRPr="00802017" w:rsidRDefault="0B805779" w:rsidP="002F150E">
      <w:pPr>
        <w:spacing w:line="276" w:lineRule="auto"/>
        <w:rPr>
          <w:rFonts w:ascii="Lucida Sans" w:eastAsia="Lucida Sans" w:hAnsi="Lucida Sans" w:cs="Lucida Sans"/>
          <w:color w:val="000000" w:themeColor="text1"/>
          <w:sz w:val="20"/>
          <w:szCs w:val="20"/>
        </w:rPr>
      </w:pPr>
      <w:r w:rsidRPr="00802017">
        <w:rPr>
          <w:rFonts w:ascii="Lucida Sans" w:eastAsia="Lucida Sans" w:hAnsi="Lucida Sans" w:cs="Lucida Sans"/>
          <w:color w:val="000000" w:themeColor="text1"/>
          <w:sz w:val="20"/>
          <w:szCs w:val="20"/>
        </w:rPr>
        <w:t>In een tijd als dezen is het heel makkelijk vluchtige contacten te hebben, maar voor veel mensen is een positief netwerk van betrokken mensen een ver-van-hun bed-show. Veel mensen horen niet meer als vanzelfsprekend ergens bij. Althans, niet meer fysiek. De traditionele plekken van “</w:t>
      </w:r>
      <w:proofErr w:type="spellStart"/>
      <w:r w:rsidRPr="00802017">
        <w:rPr>
          <w:rFonts w:ascii="Lucida Sans" w:eastAsia="Lucida Sans" w:hAnsi="Lucida Sans" w:cs="Lucida Sans"/>
          <w:color w:val="000000" w:themeColor="text1"/>
          <w:sz w:val="20"/>
          <w:szCs w:val="20"/>
        </w:rPr>
        <w:t>belong</w:t>
      </w:r>
      <w:proofErr w:type="spellEnd"/>
      <w:r w:rsidRPr="00802017">
        <w:rPr>
          <w:rFonts w:ascii="Lucida Sans" w:eastAsia="Lucida Sans" w:hAnsi="Lucida Sans" w:cs="Lucida Sans"/>
          <w:color w:val="000000" w:themeColor="text1"/>
          <w:sz w:val="20"/>
          <w:szCs w:val="20"/>
        </w:rPr>
        <w:t xml:space="preserve">”, zoals een sportclub, muziekvereniging of kerk zijn grotendeels vervangen door offline plekken zoals Facebook, WhatsApp en Instagram. Toch hebben mensen nog steeds behoefte om ergens bij te horen, om anderen te ontmoeten die naar hun verhaal luisteren, om het leven te delen en om iets te betekenen voor een ander. Wij </w:t>
      </w:r>
      <w:r w:rsidR="002F150E">
        <w:rPr>
          <w:rFonts w:ascii="Lucida Sans" w:eastAsia="Lucida Sans" w:hAnsi="Lucida Sans" w:cs="Lucida Sans"/>
          <w:color w:val="000000" w:themeColor="text1"/>
          <w:sz w:val="20"/>
          <w:szCs w:val="20"/>
        </w:rPr>
        <w:t>zijn</w:t>
      </w:r>
      <w:r w:rsidRPr="00802017">
        <w:rPr>
          <w:rFonts w:ascii="Lucida Sans" w:eastAsia="Lucida Sans" w:hAnsi="Lucida Sans" w:cs="Lucida Sans"/>
          <w:color w:val="000000" w:themeColor="text1"/>
          <w:sz w:val="20"/>
          <w:szCs w:val="20"/>
        </w:rPr>
        <w:t xml:space="preserve"> zo’n community, een ‘inclusieve gemeenschap’.</w:t>
      </w:r>
    </w:p>
    <w:p w14:paraId="00E63CEE" w14:textId="68C6E965" w:rsidR="0B805779" w:rsidRPr="00802017" w:rsidRDefault="0B805779" w:rsidP="002F150E">
      <w:pPr>
        <w:spacing w:line="276" w:lineRule="auto"/>
        <w:rPr>
          <w:rFonts w:ascii="Lucida Sans" w:eastAsia="Lucida Sans" w:hAnsi="Lucida Sans" w:cs="Lucida Sans"/>
          <w:color w:val="000000" w:themeColor="text1"/>
          <w:sz w:val="20"/>
          <w:szCs w:val="20"/>
        </w:rPr>
      </w:pPr>
    </w:p>
    <w:p w14:paraId="54FF215F" w14:textId="145D5D53" w:rsidR="0B805779" w:rsidRPr="00802017" w:rsidRDefault="0B805779" w:rsidP="002F150E">
      <w:pPr>
        <w:spacing w:line="276" w:lineRule="auto"/>
        <w:jc w:val="both"/>
        <w:rPr>
          <w:rFonts w:ascii="Lucida Sans" w:eastAsia="Lucida Sans" w:hAnsi="Lucida Sans" w:cs="Lucida Sans"/>
          <w:color w:val="000000" w:themeColor="text1"/>
          <w:sz w:val="20"/>
          <w:szCs w:val="20"/>
        </w:rPr>
      </w:pPr>
      <w:r w:rsidRPr="00802017">
        <w:rPr>
          <w:rFonts w:ascii="Lucida Sans" w:eastAsia="Lucida Sans" w:hAnsi="Lucida Sans" w:cs="Lucida Sans"/>
          <w:color w:val="000000" w:themeColor="text1"/>
          <w:sz w:val="20"/>
          <w:szCs w:val="20"/>
        </w:rPr>
        <w:t>De verwachting dat men in Nederland naar elkaar omziet is een ambitie die in de praktijk veel weerbarstiger is dan men vaak denkt. Iets voor een ander kunnen betekenen, bijvoorbeeld als mantelzorger, vraagt om veerkracht en een positief, sociaal en sterk netwerk. De mensen die wij om ons heen zien, zijn niet altijd veerkrachtig en in staat, naast de zorgen voor hun eigen leven, zich in te zetten voor een ander. Wij willen de vragers, mensen die hulp behoeven op welke manier dan ook, in contact brengen met dragers, mensen die ruimte hebben om een ander te helpen. Wij helpen mensen veerkrachtig te worden en, zelfs als je vrager bent, toch een drager te worden voor iemand anders.</w:t>
      </w:r>
    </w:p>
    <w:p w14:paraId="26F40832" w14:textId="77777777" w:rsidR="005D1721" w:rsidRPr="00802017" w:rsidRDefault="005D1721" w:rsidP="002F150E">
      <w:pPr>
        <w:pStyle w:val="Stijl1"/>
        <w:spacing w:line="276" w:lineRule="auto"/>
        <w:rPr>
          <w:szCs w:val="20"/>
        </w:rPr>
      </w:pPr>
    </w:p>
    <w:p w14:paraId="1F3FEC0D" w14:textId="564B23D7" w:rsidR="005D1721" w:rsidRPr="00802017" w:rsidRDefault="4E5EB765" w:rsidP="002F150E">
      <w:pPr>
        <w:pStyle w:val="Stijl1"/>
        <w:spacing w:line="276" w:lineRule="auto"/>
        <w:rPr>
          <w:szCs w:val="20"/>
        </w:rPr>
      </w:pPr>
      <w:r w:rsidRPr="00802017">
        <w:rPr>
          <w:szCs w:val="20"/>
        </w:rPr>
        <w:t xml:space="preserve">We willen ons de komende jaren richten op het beperkte netwerk van veel </w:t>
      </w:r>
      <w:proofErr w:type="spellStart"/>
      <w:r w:rsidRPr="00802017">
        <w:rPr>
          <w:szCs w:val="20"/>
        </w:rPr>
        <w:t>Beijumers</w:t>
      </w:r>
      <w:proofErr w:type="spellEnd"/>
      <w:r w:rsidRPr="00802017">
        <w:rPr>
          <w:szCs w:val="20"/>
        </w:rPr>
        <w:t xml:space="preserve">. We zien een groter wordende groep bewoners die </w:t>
      </w:r>
      <w:r w:rsidR="002F150E">
        <w:rPr>
          <w:szCs w:val="20"/>
        </w:rPr>
        <w:t>eenzaam</w:t>
      </w:r>
      <w:r w:rsidRPr="00802017">
        <w:rPr>
          <w:szCs w:val="20"/>
        </w:rPr>
        <w:t xml:space="preserve"> </w:t>
      </w:r>
      <w:r w:rsidR="002F150E">
        <w:rPr>
          <w:szCs w:val="20"/>
        </w:rPr>
        <w:t>is</w:t>
      </w:r>
      <w:r w:rsidRPr="00802017">
        <w:rPr>
          <w:szCs w:val="20"/>
        </w:rPr>
        <w:t xml:space="preserve">, maar zien ook mensen die iets willen betekenen voor de ander. Niet alleen </w:t>
      </w:r>
      <w:r w:rsidR="003E0A83" w:rsidRPr="00802017">
        <w:rPr>
          <w:szCs w:val="20"/>
        </w:rPr>
        <w:t>door</w:t>
      </w:r>
      <w:r w:rsidRPr="00802017">
        <w:rPr>
          <w:szCs w:val="20"/>
        </w:rPr>
        <w:t xml:space="preserve"> de participatiesamenleving </w:t>
      </w:r>
      <w:r w:rsidR="003E0A83" w:rsidRPr="00802017">
        <w:rPr>
          <w:szCs w:val="20"/>
        </w:rPr>
        <w:t>praktisch vorm te geven</w:t>
      </w:r>
      <w:r w:rsidRPr="00802017">
        <w:rPr>
          <w:szCs w:val="20"/>
        </w:rPr>
        <w:t xml:space="preserve">, maar </w:t>
      </w:r>
      <w:r w:rsidR="002F150E">
        <w:rPr>
          <w:szCs w:val="20"/>
        </w:rPr>
        <w:t>vooral</w:t>
      </w:r>
      <w:r w:rsidRPr="00802017">
        <w:rPr>
          <w:szCs w:val="20"/>
        </w:rPr>
        <w:t xml:space="preserve"> </w:t>
      </w:r>
      <w:r w:rsidR="003E0A83" w:rsidRPr="00802017">
        <w:rPr>
          <w:szCs w:val="20"/>
        </w:rPr>
        <w:t xml:space="preserve">door oprechte </w:t>
      </w:r>
      <w:r w:rsidRPr="00802017">
        <w:rPr>
          <w:szCs w:val="20"/>
        </w:rPr>
        <w:t xml:space="preserve">onderlinge betrokkenheid </w:t>
      </w:r>
      <w:r w:rsidR="003E0A83" w:rsidRPr="00802017">
        <w:rPr>
          <w:szCs w:val="20"/>
        </w:rPr>
        <w:t>te</w:t>
      </w:r>
      <w:r w:rsidRPr="00802017">
        <w:rPr>
          <w:szCs w:val="20"/>
        </w:rPr>
        <w:t xml:space="preserve"> stimuleren. Als </w:t>
      </w:r>
      <w:proofErr w:type="spellStart"/>
      <w:r w:rsidRPr="00802017">
        <w:rPr>
          <w:szCs w:val="20"/>
        </w:rPr>
        <w:t>wijkcommunity</w:t>
      </w:r>
      <w:proofErr w:type="spellEnd"/>
      <w:r w:rsidRPr="00802017">
        <w:rPr>
          <w:szCs w:val="20"/>
        </w:rPr>
        <w:t xml:space="preserve"> </w:t>
      </w:r>
      <w:r w:rsidR="003E0A83" w:rsidRPr="00802017">
        <w:rPr>
          <w:szCs w:val="20"/>
        </w:rPr>
        <w:t>zetten</w:t>
      </w:r>
      <w:r w:rsidRPr="00802017">
        <w:rPr>
          <w:szCs w:val="20"/>
        </w:rPr>
        <w:t xml:space="preserve"> we ons in voor de leefbaarheid van de wijk op allerlei gebieden, waaronder </w:t>
      </w:r>
      <w:r w:rsidR="003E0A83" w:rsidRPr="00802017">
        <w:rPr>
          <w:szCs w:val="20"/>
        </w:rPr>
        <w:t xml:space="preserve">jeugd, </w:t>
      </w:r>
      <w:r w:rsidRPr="00802017">
        <w:rPr>
          <w:szCs w:val="20"/>
        </w:rPr>
        <w:t>zorg, duurzaamheid, deeleconomie en zingeving. Het gaat ons niet zozeer om de activiteiten, maar om de kracht die vrijkomt door onderlinge verbondenheid.</w:t>
      </w:r>
    </w:p>
    <w:p w14:paraId="2E098B9F" w14:textId="77777777" w:rsidR="002C3BDF" w:rsidRPr="00802017" w:rsidRDefault="002C3BDF" w:rsidP="002F150E">
      <w:pPr>
        <w:pStyle w:val="Stijl1"/>
        <w:spacing w:line="276" w:lineRule="auto"/>
        <w:rPr>
          <w:szCs w:val="20"/>
        </w:rPr>
      </w:pPr>
    </w:p>
    <w:p w14:paraId="1E777138" w14:textId="5F50ABC9" w:rsidR="005D1721" w:rsidRPr="00802017" w:rsidRDefault="005D1721" w:rsidP="002F150E">
      <w:pPr>
        <w:pStyle w:val="Stijl1"/>
        <w:spacing w:line="276" w:lineRule="auto"/>
        <w:rPr>
          <w:szCs w:val="20"/>
        </w:rPr>
      </w:pPr>
      <w:r w:rsidRPr="00802017">
        <w:rPr>
          <w:szCs w:val="20"/>
        </w:rPr>
        <w:t>In dit plan leest u onze ambitie voor de komende jaren. Veel leesplezier toegewenst!</w:t>
      </w:r>
    </w:p>
    <w:p w14:paraId="34DB2D97" w14:textId="5770BF17" w:rsidR="005D1721" w:rsidRPr="00802017" w:rsidRDefault="005D1721" w:rsidP="002F150E">
      <w:pPr>
        <w:pStyle w:val="Geenafstand"/>
        <w:spacing w:line="276" w:lineRule="auto"/>
        <w:jc w:val="both"/>
        <w:rPr>
          <w:rFonts w:ascii="Lucida Sans" w:hAnsi="Lucida Sans"/>
          <w:sz w:val="20"/>
          <w:szCs w:val="20"/>
        </w:rPr>
      </w:pPr>
    </w:p>
    <w:p w14:paraId="14B05E99" w14:textId="44B084D0" w:rsidR="005D1721" w:rsidRPr="00802017" w:rsidRDefault="005D1721" w:rsidP="002F150E">
      <w:pPr>
        <w:pStyle w:val="Geenafstand"/>
        <w:spacing w:line="276" w:lineRule="auto"/>
        <w:jc w:val="both"/>
        <w:rPr>
          <w:rFonts w:ascii="Lucida Sans" w:hAnsi="Lucida Sans"/>
          <w:sz w:val="20"/>
          <w:szCs w:val="20"/>
        </w:rPr>
      </w:pPr>
      <w:r w:rsidRPr="00802017">
        <w:rPr>
          <w:rFonts w:ascii="Lucida Sans" w:hAnsi="Lucida Sans"/>
          <w:sz w:val="20"/>
          <w:szCs w:val="20"/>
        </w:rPr>
        <w:t>Vriendelijke groeten,</w:t>
      </w:r>
    </w:p>
    <w:p w14:paraId="42E3F38F" w14:textId="085C03A1" w:rsidR="005D1721" w:rsidRPr="00802017" w:rsidRDefault="005D1721" w:rsidP="002F150E">
      <w:pPr>
        <w:pStyle w:val="Geenafstand"/>
        <w:spacing w:line="276" w:lineRule="auto"/>
        <w:jc w:val="both"/>
        <w:rPr>
          <w:rFonts w:ascii="Lucida Sans" w:hAnsi="Lucida Sans"/>
          <w:sz w:val="20"/>
          <w:szCs w:val="20"/>
        </w:rPr>
      </w:pPr>
      <w:r w:rsidRPr="00802017">
        <w:rPr>
          <w:rFonts w:ascii="Lucida Sans" w:hAnsi="Lucida Sans"/>
          <w:sz w:val="20"/>
          <w:szCs w:val="20"/>
        </w:rPr>
        <w:t>Jouke Janze</w:t>
      </w:r>
    </w:p>
    <w:p w14:paraId="5AEE9DCE" w14:textId="42E9358C" w:rsidR="005D1721" w:rsidRPr="00802017" w:rsidRDefault="005D1721" w:rsidP="002F150E">
      <w:pPr>
        <w:pStyle w:val="Geenafstand"/>
        <w:spacing w:line="276" w:lineRule="auto"/>
        <w:jc w:val="both"/>
        <w:rPr>
          <w:rFonts w:ascii="Lucida Sans" w:hAnsi="Lucida Sans"/>
          <w:i/>
          <w:sz w:val="20"/>
          <w:szCs w:val="20"/>
        </w:rPr>
      </w:pPr>
      <w:r w:rsidRPr="00802017">
        <w:rPr>
          <w:rFonts w:ascii="Lucida Sans" w:hAnsi="Lucida Sans"/>
          <w:i/>
          <w:sz w:val="20"/>
          <w:szCs w:val="20"/>
        </w:rPr>
        <w:t xml:space="preserve">Uitvoerend bestuurder </w:t>
      </w:r>
      <w:proofErr w:type="spellStart"/>
      <w:r w:rsidRPr="00802017">
        <w:rPr>
          <w:rFonts w:ascii="Lucida Sans" w:hAnsi="Lucida Sans"/>
          <w:i/>
          <w:sz w:val="20"/>
          <w:szCs w:val="20"/>
        </w:rPr>
        <w:t>BijHem</w:t>
      </w:r>
      <w:proofErr w:type="spellEnd"/>
      <w:r w:rsidRPr="00802017">
        <w:rPr>
          <w:rFonts w:ascii="Lucida Sans" w:hAnsi="Lucida Sans"/>
          <w:i/>
          <w:sz w:val="20"/>
          <w:szCs w:val="20"/>
        </w:rPr>
        <w:t xml:space="preserve"> Community</w:t>
      </w:r>
    </w:p>
    <w:p w14:paraId="36242C08" w14:textId="3A3CAB53" w:rsidR="008C2A30" w:rsidRDefault="008B2DE8" w:rsidP="005D1721">
      <w:pPr>
        <w:pStyle w:val="Kop1"/>
        <w:numPr>
          <w:ilvl w:val="0"/>
          <w:numId w:val="3"/>
        </w:numPr>
        <w:spacing w:line="276" w:lineRule="auto"/>
        <w:jc w:val="both"/>
        <w:rPr>
          <w:rFonts w:ascii="Lucida Sans" w:hAnsi="Lucida Sans"/>
          <w:sz w:val="26"/>
          <w:szCs w:val="26"/>
        </w:rPr>
      </w:pPr>
      <w:r>
        <w:rPr>
          <w:rFonts w:ascii="Lucida Sans" w:hAnsi="Lucida Sans"/>
          <w:sz w:val="26"/>
          <w:szCs w:val="26"/>
        </w:rPr>
        <w:br w:type="column"/>
      </w:r>
      <w:bookmarkStart w:id="2" w:name="_Toc10034728"/>
      <w:r w:rsidR="008C2A30">
        <w:rPr>
          <w:rFonts w:ascii="Lucida Sans" w:hAnsi="Lucida Sans"/>
          <w:sz w:val="26"/>
          <w:szCs w:val="26"/>
        </w:rPr>
        <w:lastRenderedPageBreak/>
        <w:t>Missie/visie</w:t>
      </w:r>
      <w:bookmarkEnd w:id="2"/>
    </w:p>
    <w:p w14:paraId="110D5834" w14:textId="77777777" w:rsidR="002C3BDF" w:rsidRPr="002C3BDF" w:rsidRDefault="002C3BDF" w:rsidP="005D1721">
      <w:pPr>
        <w:pStyle w:val="Geenafstand"/>
        <w:spacing w:line="276" w:lineRule="auto"/>
        <w:rPr>
          <w:rFonts w:ascii="Lucida Sans" w:hAnsi="Lucida Sans"/>
          <w:sz w:val="20"/>
          <w:szCs w:val="20"/>
        </w:rPr>
      </w:pPr>
    </w:p>
    <w:p w14:paraId="2069824A" w14:textId="56739F8D" w:rsidR="002C3BDF" w:rsidRPr="002C3BDF" w:rsidRDefault="0B805779" w:rsidP="0B805779">
      <w:pPr>
        <w:pStyle w:val="Geenafstand"/>
        <w:spacing w:line="276" w:lineRule="auto"/>
        <w:rPr>
          <w:rFonts w:ascii="Lucida Sans" w:hAnsi="Lucida Sans"/>
          <w:sz w:val="20"/>
          <w:szCs w:val="20"/>
        </w:rPr>
      </w:pPr>
      <w:r w:rsidRPr="0B805779">
        <w:rPr>
          <w:rFonts w:ascii="Lucida Sans" w:hAnsi="Lucida Sans"/>
          <w:sz w:val="20"/>
          <w:szCs w:val="20"/>
        </w:rPr>
        <w:t xml:space="preserve">Wij zijn bewoners van de prachtige wijk Beijum. Wij geloven in de kracht die vrijkomt als mensen onderling verbonden zijn. Wij zien potentie in mensen en </w:t>
      </w:r>
      <w:r w:rsidR="002F150E">
        <w:rPr>
          <w:rFonts w:ascii="Lucida Sans" w:hAnsi="Lucida Sans"/>
          <w:sz w:val="20"/>
          <w:szCs w:val="20"/>
        </w:rPr>
        <w:t>zien</w:t>
      </w:r>
      <w:r w:rsidRPr="0B805779">
        <w:rPr>
          <w:rFonts w:ascii="Lucida Sans" w:hAnsi="Lucida Sans"/>
          <w:sz w:val="20"/>
          <w:szCs w:val="20"/>
        </w:rPr>
        <w:t xml:space="preserve"> </w:t>
      </w:r>
      <w:r w:rsidR="002F150E">
        <w:rPr>
          <w:rFonts w:ascii="Lucida Sans" w:hAnsi="Lucida Sans"/>
          <w:sz w:val="20"/>
          <w:szCs w:val="20"/>
        </w:rPr>
        <w:t>de vele mogelijkheden</w:t>
      </w:r>
      <w:r w:rsidRPr="0B805779">
        <w:rPr>
          <w:rFonts w:ascii="Lucida Sans" w:hAnsi="Lucida Sans"/>
          <w:sz w:val="20"/>
          <w:szCs w:val="20"/>
        </w:rPr>
        <w:t xml:space="preserve"> </w:t>
      </w:r>
      <w:r w:rsidR="002F150E">
        <w:rPr>
          <w:rFonts w:ascii="Lucida Sans" w:hAnsi="Lucida Sans"/>
          <w:sz w:val="20"/>
          <w:szCs w:val="20"/>
        </w:rPr>
        <w:t>die onze</w:t>
      </w:r>
      <w:r w:rsidRPr="0B805779">
        <w:rPr>
          <w:rFonts w:ascii="Lucida Sans" w:hAnsi="Lucida Sans"/>
          <w:sz w:val="20"/>
          <w:szCs w:val="20"/>
        </w:rPr>
        <w:t xml:space="preserve"> veelkleurige wijk biedt. We verbinden bewoners aan verschillende projecten en stimuleren hen zich in te zetten voor een ander en voor de wijk. Door </w:t>
      </w:r>
      <w:r w:rsidR="002F150E">
        <w:rPr>
          <w:rFonts w:ascii="Lucida Sans" w:hAnsi="Lucida Sans"/>
          <w:sz w:val="20"/>
          <w:szCs w:val="20"/>
        </w:rPr>
        <w:t xml:space="preserve">de </w:t>
      </w:r>
      <w:r w:rsidRPr="0B805779">
        <w:rPr>
          <w:rFonts w:ascii="Lucida Sans" w:hAnsi="Lucida Sans"/>
          <w:sz w:val="20"/>
          <w:szCs w:val="20"/>
        </w:rPr>
        <w:t xml:space="preserve">betekenisvolle relaties </w:t>
      </w:r>
      <w:r w:rsidR="002F150E">
        <w:rPr>
          <w:rFonts w:ascii="Lucida Sans" w:hAnsi="Lucida Sans"/>
          <w:sz w:val="20"/>
          <w:szCs w:val="20"/>
        </w:rPr>
        <w:t>die zo ontstaan, zien we</w:t>
      </w:r>
      <w:r w:rsidRPr="0B805779">
        <w:rPr>
          <w:rFonts w:ascii="Lucida Sans" w:hAnsi="Lucida Sans"/>
          <w:sz w:val="20"/>
          <w:szCs w:val="20"/>
        </w:rPr>
        <w:t xml:space="preserve"> een ‘sociaal ecosysteem’ dat de wijk tot bloei brengt.</w:t>
      </w:r>
    </w:p>
    <w:p w14:paraId="78801ABF" w14:textId="77777777" w:rsidR="002C3BDF" w:rsidRPr="002C3BDF" w:rsidRDefault="002C3BDF" w:rsidP="005D1721">
      <w:pPr>
        <w:pStyle w:val="Geenafstand"/>
        <w:spacing w:line="276" w:lineRule="auto"/>
        <w:rPr>
          <w:rFonts w:ascii="Lucida Sans" w:hAnsi="Lucida Sans"/>
          <w:sz w:val="20"/>
          <w:szCs w:val="20"/>
        </w:rPr>
      </w:pPr>
    </w:p>
    <w:p w14:paraId="7F8CF81F" w14:textId="092975B1" w:rsidR="00331EF4" w:rsidRPr="002C3BDF" w:rsidRDefault="00B26075" w:rsidP="005D1721">
      <w:pPr>
        <w:pStyle w:val="Geenafstand"/>
        <w:spacing w:line="276" w:lineRule="auto"/>
        <w:rPr>
          <w:rFonts w:ascii="Lucida Sans" w:hAnsi="Lucida Sans"/>
          <w:sz w:val="20"/>
          <w:szCs w:val="20"/>
        </w:rPr>
      </w:pPr>
      <w:r w:rsidRPr="002C3BDF">
        <w:rPr>
          <w:rFonts w:ascii="Lucida Sans" w:hAnsi="Lucida Sans"/>
          <w:sz w:val="20"/>
          <w:szCs w:val="20"/>
        </w:rPr>
        <w:t>Dit doen wij door</w:t>
      </w:r>
      <w:r w:rsidR="00331EF4" w:rsidRPr="002C3BDF">
        <w:rPr>
          <w:rFonts w:ascii="Lucida Sans" w:hAnsi="Lucida Sans"/>
          <w:sz w:val="20"/>
          <w:szCs w:val="20"/>
        </w:rPr>
        <w:t>;</w:t>
      </w:r>
    </w:p>
    <w:p w14:paraId="79BCCA61" w14:textId="77777777" w:rsidR="00331EF4" w:rsidRPr="005054B8" w:rsidRDefault="00331EF4" w:rsidP="005D1721">
      <w:pPr>
        <w:pStyle w:val="Geenafstand"/>
        <w:spacing w:line="276" w:lineRule="auto"/>
        <w:rPr>
          <w:rFonts w:ascii="Lucida Sans" w:hAnsi="Lucida Sans"/>
        </w:rPr>
      </w:pPr>
    </w:p>
    <w:p w14:paraId="61F74D8C" w14:textId="42A0C5EE" w:rsidR="005E3746" w:rsidRDefault="0B805779" w:rsidP="005D1721">
      <w:pPr>
        <w:pStyle w:val="Stijl1"/>
        <w:numPr>
          <w:ilvl w:val="0"/>
          <w:numId w:val="5"/>
        </w:numPr>
        <w:spacing w:line="276" w:lineRule="auto"/>
      </w:pPr>
      <w:r>
        <w:t xml:space="preserve">Een warme, hechte en toegankelijke community te zijn waarbij iedereen erbij hoort, welke achtergrond ze ook hebben. </w:t>
      </w:r>
    </w:p>
    <w:p w14:paraId="45E6C64A" w14:textId="77777777" w:rsidR="005D1721" w:rsidRPr="00331EF4" w:rsidRDefault="005D1721" w:rsidP="005D1721">
      <w:pPr>
        <w:pStyle w:val="Stijl1"/>
        <w:spacing w:line="276" w:lineRule="auto"/>
      </w:pPr>
    </w:p>
    <w:p w14:paraId="065A6B0E" w14:textId="1395524D" w:rsidR="005E3746" w:rsidRPr="00331EF4" w:rsidRDefault="0B805779" w:rsidP="005D1721">
      <w:pPr>
        <w:pStyle w:val="Stijl1"/>
        <w:numPr>
          <w:ilvl w:val="0"/>
          <w:numId w:val="5"/>
        </w:numPr>
        <w:spacing w:line="276" w:lineRule="auto"/>
      </w:pPr>
      <w:r>
        <w:t xml:space="preserve">Betekenisvolle relaties te creëren om te ontdekken wat het leven zingeving kan bieden en hoe je vanuit </w:t>
      </w:r>
      <w:r w:rsidR="002F150E">
        <w:t>die</w:t>
      </w:r>
      <w:r>
        <w:t xml:space="preserve"> bron je kan inzetten voor een ander. </w:t>
      </w:r>
      <w:r w:rsidR="00B26075">
        <w:br/>
      </w:r>
    </w:p>
    <w:p w14:paraId="5BDF36FB" w14:textId="7BFFBAB4" w:rsidR="005E3746" w:rsidRPr="00331EF4" w:rsidRDefault="00331EF4" w:rsidP="005D1721">
      <w:pPr>
        <w:pStyle w:val="Stijl1"/>
        <w:numPr>
          <w:ilvl w:val="0"/>
          <w:numId w:val="5"/>
        </w:numPr>
        <w:spacing w:line="276" w:lineRule="auto"/>
      </w:pPr>
      <w:r>
        <w:t>Het</w:t>
      </w:r>
      <w:r w:rsidR="005E3746" w:rsidRPr="00331EF4">
        <w:t xml:space="preserve"> ontwikkelen, organiseren en uitvoeren van projecten op het gebied van zorg, welzijn, cultuur, educatie, ontspanning, leefbaarheid, sport en zingeving. </w:t>
      </w:r>
      <w:r w:rsidR="005D1721">
        <w:br/>
      </w:r>
    </w:p>
    <w:p w14:paraId="6F102067" w14:textId="3656EC9C" w:rsidR="005E3746" w:rsidRDefault="005E3746" w:rsidP="005D1721">
      <w:pPr>
        <w:pStyle w:val="Stijl1"/>
        <w:numPr>
          <w:ilvl w:val="0"/>
          <w:numId w:val="5"/>
        </w:numPr>
        <w:spacing w:line="276" w:lineRule="auto"/>
      </w:pPr>
      <w:r w:rsidRPr="00331EF4">
        <w:t>Samen</w:t>
      </w:r>
      <w:r w:rsidR="00331EF4">
        <w:t xml:space="preserve"> te </w:t>
      </w:r>
      <w:r w:rsidRPr="00331EF4">
        <w:t>werken met andere</w:t>
      </w:r>
      <w:r w:rsidR="008B2DE8">
        <w:t xml:space="preserve"> partijen</w:t>
      </w:r>
      <w:r w:rsidR="00331EF4">
        <w:t xml:space="preserve"> in de wijk</w:t>
      </w:r>
      <w:r w:rsidR="002F150E">
        <w:t xml:space="preserve">, waaronder buurtorganisaties, de </w:t>
      </w:r>
      <w:r w:rsidR="00331EF4">
        <w:t>G</w:t>
      </w:r>
      <w:r w:rsidRPr="00331EF4">
        <w:t>emeente</w:t>
      </w:r>
      <w:r w:rsidR="00331EF4">
        <w:t xml:space="preserve"> Groningen</w:t>
      </w:r>
      <w:r w:rsidRPr="00331EF4">
        <w:t xml:space="preserve">, </w:t>
      </w:r>
      <w:r w:rsidR="00331EF4">
        <w:t>sociaal wijkteam</w:t>
      </w:r>
      <w:r w:rsidRPr="00331EF4">
        <w:t>, provincie, instellingen, organisaties, kerken, scholen</w:t>
      </w:r>
      <w:r w:rsidR="00B26075">
        <w:t xml:space="preserve"> en </w:t>
      </w:r>
      <w:r w:rsidRPr="00331EF4">
        <w:t xml:space="preserve">ondernemers; </w:t>
      </w:r>
      <w:r w:rsidR="008B2DE8">
        <w:t>we zijn onderdeel van het ecologische systeem.</w:t>
      </w:r>
    </w:p>
    <w:p w14:paraId="569A4DE1" w14:textId="77777777" w:rsidR="005D1721" w:rsidRPr="00331EF4" w:rsidRDefault="005D1721" w:rsidP="005D1721">
      <w:pPr>
        <w:pStyle w:val="Stijl1"/>
        <w:spacing w:line="276" w:lineRule="auto"/>
        <w:ind w:left="1060"/>
      </w:pPr>
    </w:p>
    <w:p w14:paraId="61A2325E" w14:textId="4AADCC1A" w:rsidR="005E3746" w:rsidRPr="00331EF4" w:rsidRDefault="4E5EB765" w:rsidP="005D1721">
      <w:pPr>
        <w:pStyle w:val="Stijl1"/>
        <w:numPr>
          <w:ilvl w:val="0"/>
          <w:numId w:val="5"/>
        </w:numPr>
        <w:spacing w:line="276" w:lineRule="auto"/>
      </w:pPr>
      <w:r>
        <w:t xml:space="preserve">Deel te nemen aan het economisch verkeer door ondernemende activiteiten te ontwikkelen die niet alleen direct bijdragen aan de bloei van de wijk Beijum, maar ook als </w:t>
      </w:r>
      <w:r w:rsidR="002F150E">
        <w:t>fonds wervend</w:t>
      </w:r>
      <w:r>
        <w:t xml:space="preserve"> gelden ten behoeve van de bekostiging van overige activiteiten van de stichting </w:t>
      </w:r>
      <w:proofErr w:type="spellStart"/>
      <w:r>
        <w:t>BijHem</w:t>
      </w:r>
      <w:proofErr w:type="spellEnd"/>
      <w:r>
        <w:t xml:space="preserve"> Community</w:t>
      </w:r>
    </w:p>
    <w:p w14:paraId="2D089EEC" w14:textId="77777777" w:rsidR="005E3746" w:rsidRDefault="005E3746" w:rsidP="005D1721">
      <w:pPr>
        <w:pStyle w:val="Geenafstand"/>
        <w:spacing w:line="276" w:lineRule="auto"/>
        <w:rPr>
          <w:rFonts w:ascii="Lucida Sans" w:hAnsi="Lucida Sans"/>
          <w:i/>
          <w:sz w:val="20"/>
        </w:rPr>
      </w:pPr>
    </w:p>
    <w:p w14:paraId="3816791B" w14:textId="5FAE247A" w:rsidR="00AA1B1D" w:rsidRPr="005054B8" w:rsidRDefault="008C2A30" w:rsidP="005D1721">
      <w:pPr>
        <w:pStyle w:val="Kop2"/>
        <w:spacing w:line="276" w:lineRule="auto"/>
        <w:rPr>
          <w:rFonts w:ascii="Lucida Sans" w:hAnsi="Lucida Sans"/>
          <w:sz w:val="24"/>
        </w:rPr>
      </w:pPr>
      <w:bookmarkStart w:id="3" w:name="_Toc9005384"/>
      <w:bookmarkStart w:id="4" w:name="_Toc9005645"/>
      <w:bookmarkStart w:id="5" w:name="_Toc10034729"/>
      <w:r>
        <w:rPr>
          <w:rFonts w:ascii="Lucida Sans" w:hAnsi="Lucida Sans"/>
          <w:sz w:val="24"/>
        </w:rPr>
        <w:t>1.2</w:t>
      </w:r>
      <w:r>
        <w:rPr>
          <w:rFonts w:ascii="Lucida Sans" w:hAnsi="Lucida Sans"/>
          <w:sz w:val="24"/>
        </w:rPr>
        <w:tab/>
      </w:r>
      <w:r w:rsidR="00AA1B1D" w:rsidRPr="005054B8">
        <w:rPr>
          <w:rFonts w:ascii="Lucida Sans" w:hAnsi="Lucida Sans"/>
          <w:sz w:val="24"/>
        </w:rPr>
        <w:t>Doelstelling</w:t>
      </w:r>
      <w:bookmarkEnd w:id="3"/>
      <w:bookmarkEnd w:id="4"/>
      <w:bookmarkEnd w:id="5"/>
    </w:p>
    <w:p w14:paraId="3816791C" w14:textId="5F1783A3" w:rsidR="00AA1B1D" w:rsidRDefault="00AA1B1D" w:rsidP="005D1721">
      <w:pPr>
        <w:pStyle w:val="Geenafstand"/>
        <w:spacing w:line="276" w:lineRule="auto"/>
        <w:rPr>
          <w:rFonts w:ascii="Lucida Sans" w:hAnsi="Lucida Sans"/>
        </w:rPr>
      </w:pPr>
    </w:p>
    <w:p w14:paraId="39D9D40F" w14:textId="1B1A52A8" w:rsidR="007D0CAA" w:rsidRPr="002C3BDF" w:rsidRDefault="00A96C11" w:rsidP="007D0CAA">
      <w:pPr>
        <w:pStyle w:val="Geenafstand"/>
        <w:spacing w:line="276" w:lineRule="auto"/>
        <w:rPr>
          <w:rFonts w:ascii="Lucida Sans" w:hAnsi="Lucida Sans"/>
          <w:sz w:val="20"/>
          <w:szCs w:val="20"/>
        </w:rPr>
      </w:pPr>
      <w:bookmarkStart w:id="6" w:name="_Toc9005385"/>
      <w:r>
        <w:rPr>
          <w:rFonts w:ascii="Lucida Sans" w:hAnsi="Lucida Sans"/>
          <w:sz w:val="20"/>
          <w:szCs w:val="20"/>
        </w:rPr>
        <w:t>De wijk tot bloei brengen door het stimuleren van onderlinge verbondenheid van de bewoners</w:t>
      </w:r>
      <w:r w:rsidR="002F150E">
        <w:rPr>
          <w:rFonts w:ascii="Lucida Sans" w:hAnsi="Lucida Sans"/>
          <w:sz w:val="20"/>
          <w:szCs w:val="20"/>
        </w:rPr>
        <w:t xml:space="preserve"> </w:t>
      </w:r>
    </w:p>
    <w:p w14:paraId="13A321C6" w14:textId="051F189C" w:rsidR="00216FDF" w:rsidRPr="0053605D" w:rsidRDefault="008C2A30" w:rsidP="0053605D">
      <w:pPr>
        <w:pStyle w:val="Kop2"/>
        <w:spacing w:line="276" w:lineRule="auto"/>
        <w:rPr>
          <w:rFonts w:ascii="Lucida Sans" w:hAnsi="Lucida Sans"/>
          <w:sz w:val="24"/>
        </w:rPr>
      </w:pPr>
      <w:bookmarkStart w:id="7" w:name="_Toc9005646"/>
      <w:bookmarkStart w:id="8" w:name="_Toc10034730"/>
      <w:r>
        <w:rPr>
          <w:rFonts w:ascii="Lucida Sans" w:hAnsi="Lucida Sans"/>
          <w:sz w:val="24"/>
        </w:rPr>
        <w:t>1.3</w:t>
      </w:r>
      <w:r>
        <w:rPr>
          <w:rFonts w:ascii="Lucida Sans" w:hAnsi="Lucida Sans"/>
          <w:sz w:val="24"/>
        </w:rPr>
        <w:tab/>
      </w:r>
      <w:r w:rsidR="00216FDF" w:rsidRPr="005054B8">
        <w:rPr>
          <w:rFonts w:ascii="Lucida Sans" w:hAnsi="Lucida Sans"/>
          <w:sz w:val="24"/>
        </w:rPr>
        <w:t>Strategie</w:t>
      </w:r>
      <w:bookmarkEnd w:id="6"/>
      <w:bookmarkEnd w:id="7"/>
      <w:bookmarkEnd w:id="8"/>
    </w:p>
    <w:p w14:paraId="2A8C01EB" w14:textId="77777777" w:rsidR="00666CE8" w:rsidRDefault="00666CE8" w:rsidP="00666CE8">
      <w:pPr>
        <w:pStyle w:val="Stijl1"/>
        <w:spacing w:line="276" w:lineRule="auto"/>
      </w:pPr>
    </w:p>
    <w:p w14:paraId="344221FD" w14:textId="64459D01" w:rsidR="00666CE8" w:rsidRDefault="0B805779" w:rsidP="00666CE8">
      <w:pPr>
        <w:pStyle w:val="Stijl1"/>
        <w:spacing w:line="276" w:lineRule="auto"/>
      </w:pPr>
      <w:r>
        <w:t xml:space="preserve">Wij creëren een betrokken community en </w:t>
      </w:r>
      <w:r w:rsidR="002F150E">
        <w:t>stimuleren</w:t>
      </w:r>
      <w:r>
        <w:t xml:space="preserve"> bewoners zich</w:t>
      </w:r>
      <w:r w:rsidR="00A96C11">
        <w:t xml:space="preserve"> om</w:t>
      </w:r>
      <w:r>
        <w:t xml:space="preserve">, vanuit onderlinge </w:t>
      </w:r>
      <w:r w:rsidR="007D0CAA">
        <w:t>verbondenheid</w:t>
      </w:r>
      <w:r w:rsidR="00A96C11">
        <w:t>,</w:t>
      </w:r>
      <w:r>
        <w:t xml:space="preserve"> in te zetten voor de ander. </w:t>
      </w:r>
      <w:r w:rsidR="002F150E">
        <w:t>Zo</w:t>
      </w:r>
      <w:r>
        <w:t xml:space="preserve"> zien</w:t>
      </w:r>
      <w:r w:rsidR="002F150E">
        <w:t xml:space="preserve"> we</w:t>
      </w:r>
      <w:r>
        <w:t xml:space="preserve"> relaties met een </w:t>
      </w:r>
      <w:proofErr w:type="gramStart"/>
      <w:r>
        <w:t>breed spectrum</w:t>
      </w:r>
      <w:proofErr w:type="gramEnd"/>
      <w:r>
        <w:t xml:space="preserve"> aan wijkgenoten ontstaan</w:t>
      </w:r>
      <w:r w:rsidR="002F150E">
        <w:t xml:space="preserve">. Dit doen we </w:t>
      </w:r>
      <w:r>
        <w:t>door projecten te ondersteunen, ontwikkelen, organiseren en/of uit te voeren.</w:t>
      </w:r>
    </w:p>
    <w:p w14:paraId="0A6D377B" w14:textId="0919834B" w:rsidR="0053605D" w:rsidRDefault="0053605D" w:rsidP="0053605D"/>
    <w:p w14:paraId="2D5E8A04" w14:textId="77777777" w:rsidR="002F150E" w:rsidRPr="0083565A" w:rsidRDefault="002F150E" w:rsidP="002F150E">
      <w:pPr>
        <w:pStyle w:val="Kop4"/>
      </w:pPr>
      <w:r>
        <w:t>Wijkbewoners</w:t>
      </w:r>
    </w:p>
    <w:p w14:paraId="1EE17DB1" w14:textId="77777777" w:rsidR="002F150E" w:rsidRPr="0083565A" w:rsidRDefault="002F150E" w:rsidP="002F150E">
      <w:pPr>
        <w:spacing w:line="276" w:lineRule="auto"/>
        <w:rPr>
          <w:rFonts w:ascii="Lucida Sans" w:hAnsi="Lucida Sans"/>
          <w:sz w:val="20"/>
          <w:szCs w:val="20"/>
        </w:rPr>
      </w:pPr>
      <w:r w:rsidRPr="0B805779">
        <w:rPr>
          <w:rFonts w:ascii="Lucida Sans" w:hAnsi="Lucida Sans"/>
          <w:sz w:val="20"/>
          <w:szCs w:val="20"/>
        </w:rPr>
        <w:t>De community is de wijk. Wij zijn de wijk. Door de verschillende activiteiten is het heel eenvoudig voor iemand om een ander te ontmoeten. Binnen de verschillende projecten kan een bewoner actief worden en zich inzetten voor een ander.</w:t>
      </w:r>
    </w:p>
    <w:p w14:paraId="4B9FB8A8" w14:textId="77777777" w:rsidR="002F150E" w:rsidRPr="0083565A" w:rsidRDefault="002F150E" w:rsidP="002F150E">
      <w:pPr>
        <w:pStyle w:val="Lijstalinea"/>
        <w:numPr>
          <w:ilvl w:val="0"/>
          <w:numId w:val="6"/>
        </w:numPr>
        <w:spacing w:line="276" w:lineRule="auto"/>
        <w:rPr>
          <w:rFonts w:ascii="Lucida Sans" w:hAnsi="Lucida Sans"/>
          <w:sz w:val="20"/>
          <w:szCs w:val="20"/>
        </w:rPr>
      </w:pPr>
      <w:r w:rsidRPr="0B805779">
        <w:rPr>
          <w:rFonts w:ascii="Lucida Sans" w:hAnsi="Lucida Sans"/>
          <w:sz w:val="20"/>
          <w:szCs w:val="20"/>
        </w:rPr>
        <w:t xml:space="preserve">Er is een groep van zo’n 100-150 bewoners die betrokken is (geweest) bij </w:t>
      </w:r>
      <w:proofErr w:type="gramStart"/>
      <w:r w:rsidRPr="0B805779">
        <w:rPr>
          <w:rFonts w:ascii="Lucida Sans" w:hAnsi="Lucida Sans"/>
          <w:sz w:val="20"/>
          <w:szCs w:val="20"/>
        </w:rPr>
        <w:t>één</w:t>
      </w:r>
      <w:proofErr w:type="gramEnd"/>
      <w:r w:rsidRPr="0B805779">
        <w:rPr>
          <w:rFonts w:ascii="Lucida Sans" w:hAnsi="Lucida Sans"/>
          <w:sz w:val="20"/>
          <w:szCs w:val="20"/>
        </w:rPr>
        <w:t xml:space="preserve"> of meerdere activiteiten, waarbij e</w:t>
      </w:r>
      <w:bookmarkStart w:id="9" w:name="_GoBack"/>
      <w:bookmarkEnd w:id="9"/>
      <w:r w:rsidRPr="0B805779">
        <w:rPr>
          <w:rFonts w:ascii="Lucida Sans" w:hAnsi="Lucida Sans"/>
          <w:sz w:val="20"/>
          <w:szCs w:val="20"/>
        </w:rPr>
        <w:t>r op dit moment 5-10 vrijwilligers actief zijn.</w:t>
      </w:r>
    </w:p>
    <w:p w14:paraId="497BD834" w14:textId="46446F13" w:rsidR="002F150E" w:rsidRDefault="002F150E" w:rsidP="002F150E">
      <w:pPr>
        <w:pStyle w:val="Stijl1"/>
        <w:spacing w:line="276" w:lineRule="auto"/>
      </w:pPr>
    </w:p>
    <w:p w14:paraId="48FC846B" w14:textId="77777777" w:rsidR="002F150E" w:rsidRPr="0083565A" w:rsidRDefault="002F150E" w:rsidP="002F150E">
      <w:pPr>
        <w:pStyle w:val="Kop4"/>
      </w:pPr>
      <w:proofErr w:type="spellStart"/>
      <w:r w:rsidRPr="0083565A">
        <w:lastRenderedPageBreak/>
        <w:t>Oikos</w:t>
      </w:r>
      <w:proofErr w:type="spellEnd"/>
    </w:p>
    <w:p w14:paraId="1A70C960" w14:textId="3AE4A8A3" w:rsidR="002F150E" w:rsidRPr="0083565A" w:rsidRDefault="002F150E" w:rsidP="002F150E">
      <w:pPr>
        <w:spacing w:line="276" w:lineRule="auto"/>
        <w:rPr>
          <w:rFonts w:ascii="Lucida Sans" w:hAnsi="Lucida Sans"/>
          <w:sz w:val="20"/>
          <w:szCs w:val="20"/>
        </w:rPr>
      </w:pPr>
      <w:proofErr w:type="spellStart"/>
      <w:r w:rsidRPr="0B805779">
        <w:rPr>
          <w:rFonts w:ascii="Lucida Sans" w:hAnsi="Lucida Sans"/>
          <w:sz w:val="20"/>
          <w:szCs w:val="20"/>
        </w:rPr>
        <w:t>Oikos</w:t>
      </w:r>
      <w:proofErr w:type="spellEnd"/>
      <w:r w:rsidRPr="0B805779">
        <w:rPr>
          <w:rFonts w:ascii="Lucida Sans" w:hAnsi="Lucida Sans"/>
          <w:sz w:val="20"/>
          <w:szCs w:val="20"/>
        </w:rPr>
        <w:t xml:space="preserve"> is het Griekse woord voor “uitgebreide familie”. Dit is de kern van de community. De groep bewoners die als een familie voor elkaar zorgen, er voor elkaar is en zich samen inzet voor de bloei van de wijk. Ze is verwelkomend en gaa</w:t>
      </w:r>
      <w:r w:rsidR="00A96C11">
        <w:rPr>
          <w:rFonts w:ascii="Lucida Sans" w:hAnsi="Lucida Sans"/>
          <w:sz w:val="20"/>
          <w:szCs w:val="20"/>
        </w:rPr>
        <w:t>t b</w:t>
      </w:r>
      <w:r w:rsidRPr="0B805779">
        <w:rPr>
          <w:rFonts w:ascii="Lucida Sans" w:hAnsi="Lucida Sans"/>
          <w:sz w:val="20"/>
          <w:szCs w:val="20"/>
        </w:rPr>
        <w:t xml:space="preserve">etekenisvolle relaties aan met anderen. We stimuleren dat hele families, inclusief kinderen, onderdeel zijn van de </w:t>
      </w:r>
      <w:proofErr w:type="spellStart"/>
      <w:r w:rsidRPr="0B805779">
        <w:rPr>
          <w:rFonts w:ascii="Lucida Sans" w:hAnsi="Lucida Sans"/>
          <w:sz w:val="20"/>
          <w:szCs w:val="20"/>
        </w:rPr>
        <w:t>oikos</w:t>
      </w:r>
      <w:proofErr w:type="spellEnd"/>
      <w:r w:rsidRPr="0B805779">
        <w:rPr>
          <w:rFonts w:ascii="Lucida Sans" w:hAnsi="Lucida Sans"/>
          <w:sz w:val="20"/>
          <w:szCs w:val="20"/>
        </w:rPr>
        <w:t>.</w:t>
      </w:r>
      <w:r>
        <w:rPr>
          <w:rFonts w:ascii="Lucida Sans" w:hAnsi="Lucida Sans"/>
          <w:sz w:val="20"/>
          <w:szCs w:val="20"/>
        </w:rPr>
        <w:t xml:space="preserve"> Iedereen hoort erbij.</w:t>
      </w:r>
    </w:p>
    <w:p w14:paraId="73EA2CCE" w14:textId="6B55337D" w:rsidR="002F150E" w:rsidRPr="0083565A" w:rsidRDefault="002F150E" w:rsidP="002F150E">
      <w:pPr>
        <w:pStyle w:val="Lijstalinea"/>
        <w:numPr>
          <w:ilvl w:val="0"/>
          <w:numId w:val="6"/>
        </w:numPr>
        <w:spacing w:line="276" w:lineRule="auto"/>
        <w:rPr>
          <w:rFonts w:ascii="Lucida Sans" w:hAnsi="Lucida Sans"/>
          <w:sz w:val="20"/>
          <w:szCs w:val="20"/>
        </w:rPr>
      </w:pPr>
      <w:r w:rsidRPr="0B805779">
        <w:rPr>
          <w:rFonts w:ascii="Lucida Sans" w:hAnsi="Lucida Sans"/>
          <w:sz w:val="20"/>
          <w:szCs w:val="20"/>
        </w:rPr>
        <w:t xml:space="preserve">De huidige </w:t>
      </w:r>
      <w:proofErr w:type="spellStart"/>
      <w:r w:rsidRPr="0B805779">
        <w:rPr>
          <w:rFonts w:ascii="Lucida Sans" w:hAnsi="Lucida Sans"/>
          <w:sz w:val="20"/>
          <w:szCs w:val="20"/>
        </w:rPr>
        <w:t>oikos</w:t>
      </w:r>
      <w:proofErr w:type="spellEnd"/>
      <w:r w:rsidRPr="0B805779">
        <w:rPr>
          <w:rFonts w:ascii="Lucida Sans" w:hAnsi="Lucida Sans"/>
          <w:sz w:val="20"/>
          <w:szCs w:val="20"/>
        </w:rPr>
        <w:t xml:space="preserve"> bestaat uit zo’n </w:t>
      </w:r>
      <w:r>
        <w:rPr>
          <w:rFonts w:ascii="Lucida Sans" w:hAnsi="Lucida Sans"/>
          <w:sz w:val="20"/>
          <w:szCs w:val="20"/>
        </w:rPr>
        <w:t>5</w:t>
      </w:r>
      <w:r w:rsidRPr="0B805779">
        <w:rPr>
          <w:rFonts w:ascii="Lucida Sans" w:hAnsi="Lucida Sans"/>
          <w:sz w:val="20"/>
          <w:szCs w:val="20"/>
        </w:rPr>
        <w:t>0 actieve en betrokken bewoners</w:t>
      </w:r>
    </w:p>
    <w:p w14:paraId="4A66133A" w14:textId="77777777" w:rsidR="002F150E" w:rsidRDefault="002F150E" w:rsidP="002F150E">
      <w:pPr>
        <w:pStyle w:val="Stijl1"/>
        <w:spacing w:line="276" w:lineRule="auto"/>
      </w:pPr>
    </w:p>
    <w:p w14:paraId="48875CB2" w14:textId="77777777" w:rsidR="002F150E" w:rsidRPr="0083565A" w:rsidRDefault="002F150E" w:rsidP="002F150E">
      <w:pPr>
        <w:pStyle w:val="Kop4"/>
      </w:pPr>
      <w:r w:rsidRPr="0083565A">
        <w:t>Kernteam</w:t>
      </w:r>
    </w:p>
    <w:p w14:paraId="70B50973" w14:textId="7126569E" w:rsidR="0053605D" w:rsidRPr="0083565A" w:rsidRDefault="002F150E" w:rsidP="002F150E">
      <w:pPr>
        <w:spacing w:line="276" w:lineRule="auto"/>
        <w:rPr>
          <w:rFonts w:ascii="Lucida Sans" w:hAnsi="Lucida Sans"/>
          <w:sz w:val="20"/>
          <w:szCs w:val="20"/>
        </w:rPr>
      </w:pPr>
      <w:r>
        <w:rPr>
          <w:rFonts w:ascii="Lucida Sans" w:hAnsi="Lucida Sans"/>
          <w:sz w:val="20"/>
          <w:szCs w:val="20"/>
        </w:rPr>
        <w:t xml:space="preserve">Het kernteam is samen met de </w:t>
      </w:r>
      <w:proofErr w:type="spellStart"/>
      <w:r>
        <w:rPr>
          <w:rFonts w:ascii="Lucida Sans" w:hAnsi="Lucida Sans"/>
          <w:sz w:val="20"/>
          <w:szCs w:val="20"/>
        </w:rPr>
        <w:t>communityleider</w:t>
      </w:r>
      <w:proofErr w:type="spellEnd"/>
      <w:r>
        <w:rPr>
          <w:rFonts w:ascii="Lucida Sans" w:hAnsi="Lucida Sans"/>
          <w:sz w:val="20"/>
          <w:szCs w:val="20"/>
        </w:rPr>
        <w:t xml:space="preserve"> verantwoordelijk voor het uitvoeren van de missie. </w:t>
      </w:r>
      <w:r w:rsidR="0053605D" w:rsidRPr="0083565A">
        <w:rPr>
          <w:rFonts w:ascii="Lucida Sans" w:hAnsi="Lucida Sans"/>
          <w:sz w:val="20"/>
          <w:szCs w:val="20"/>
        </w:rPr>
        <w:t xml:space="preserve">Het kernteam wordt geleid door de </w:t>
      </w:r>
      <w:proofErr w:type="spellStart"/>
      <w:r w:rsidR="0053605D" w:rsidRPr="0083565A">
        <w:rPr>
          <w:rFonts w:ascii="Lucida Sans" w:hAnsi="Lucida Sans"/>
          <w:sz w:val="20"/>
          <w:szCs w:val="20"/>
        </w:rPr>
        <w:t>commu</w:t>
      </w:r>
      <w:r w:rsidR="00A96C11">
        <w:rPr>
          <w:rFonts w:ascii="Lucida Sans" w:hAnsi="Lucida Sans"/>
          <w:sz w:val="20"/>
          <w:szCs w:val="20"/>
        </w:rPr>
        <w:t>n</w:t>
      </w:r>
      <w:r w:rsidR="0053605D" w:rsidRPr="0083565A">
        <w:rPr>
          <w:rFonts w:ascii="Lucida Sans" w:hAnsi="Lucida Sans"/>
          <w:sz w:val="20"/>
          <w:szCs w:val="20"/>
        </w:rPr>
        <w:t>ityleider</w:t>
      </w:r>
      <w:proofErr w:type="spellEnd"/>
      <w:r w:rsidR="0053605D" w:rsidRPr="0083565A">
        <w:rPr>
          <w:rFonts w:ascii="Lucida Sans" w:hAnsi="Lucida Sans"/>
          <w:sz w:val="20"/>
          <w:szCs w:val="20"/>
        </w:rPr>
        <w:t xml:space="preserve"> en </w:t>
      </w:r>
      <w:r>
        <w:rPr>
          <w:rFonts w:ascii="Lucida Sans" w:hAnsi="Lucida Sans"/>
          <w:sz w:val="20"/>
          <w:szCs w:val="20"/>
        </w:rPr>
        <w:t>deze is</w:t>
      </w:r>
      <w:r w:rsidR="0053605D" w:rsidRPr="0083565A">
        <w:rPr>
          <w:rFonts w:ascii="Lucida Sans" w:hAnsi="Lucida Sans"/>
          <w:sz w:val="20"/>
          <w:szCs w:val="20"/>
        </w:rPr>
        <w:t xml:space="preserve"> aangesteld door de Raad van Toezicht. Samen met de andere ke</w:t>
      </w:r>
      <w:r>
        <w:rPr>
          <w:rFonts w:ascii="Lucida Sans" w:hAnsi="Lucida Sans"/>
          <w:sz w:val="20"/>
          <w:szCs w:val="20"/>
        </w:rPr>
        <w:t>r</w:t>
      </w:r>
      <w:r w:rsidR="0053605D" w:rsidRPr="0083565A">
        <w:rPr>
          <w:rFonts w:ascii="Lucida Sans" w:hAnsi="Lucida Sans"/>
          <w:sz w:val="20"/>
          <w:szCs w:val="20"/>
        </w:rPr>
        <w:t xml:space="preserve">nteamleden </w:t>
      </w:r>
      <w:r>
        <w:rPr>
          <w:rFonts w:ascii="Lucida Sans" w:hAnsi="Lucida Sans"/>
          <w:sz w:val="20"/>
          <w:szCs w:val="20"/>
        </w:rPr>
        <w:t>worde</w:t>
      </w:r>
      <w:r w:rsidR="0053605D" w:rsidRPr="0083565A">
        <w:rPr>
          <w:rFonts w:ascii="Lucida Sans" w:hAnsi="Lucida Sans"/>
          <w:sz w:val="20"/>
          <w:szCs w:val="20"/>
        </w:rPr>
        <w:t>n de programma’s geleid en uitgevoerd. Kernteamleden zijn onderdeel van de “</w:t>
      </w:r>
      <w:proofErr w:type="spellStart"/>
      <w:r w:rsidR="0053605D" w:rsidRPr="0083565A">
        <w:rPr>
          <w:rFonts w:ascii="Lucida Sans" w:hAnsi="Lucida Sans"/>
          <w:sz w:val="20"/>
          <w:szCs w:val="20"/>
        </w:rPr>
        <w:t>oikos</w:t>
      </w:r>
      <w:proofErr w:type="spellEnd"/>
      <w:r w:rsidR="0053605D" w:rsidRPr="0083565A">
        <w:rPr>
          <w:rFonts w:ascii="Lucida Sans" w:hAnsi="Lucida Sans"/>
          <w:sz w:val="20"/>
          <w:szCs w:val="20"/>
        </w:rPr>
        <w:t xml:space="preserve">” en komen bij voorkeur uit de wijk zelf. Ze </w:t>
      </w:r>
      <w:r>
        <w:rPr>
          <w:rFonts w:ascii="Lucida Sans" w:hAnsi="Lucida Sans"/>
          <w:sz w:val="20"/>
          <w:szCs w:val="20"/>
        </w:rPr>
        <w:t>werken vanuit</w:t>
      </w:r>
      <w:r w:rsidR="0053605D" w:rsidRPr="0083565A">
        <w:rPr>
          <w:rFonts w:ascii="Lucida Sans" w:hAnsi="Lucida Sans"/>
          <w:sz w:val="20"/>
          <w:szCs w:val="20"/>
        </w:rPr>
        <w:t xml:space="preserve"> de visie en missie van stichting </w:t>
      </w:r>
      <w:proofErr w:type="spellStart"/>
      <w:r>
        <w:rPr>
          <w:rFonts w:ascii="Lucida Sans" w:hAnsi="Lucida Sans"/>
          <w:sz w:val="20"/>
          <w:szCs w:val="20"/>
        </w:rPr>
        <w:t>BijHem</w:t>
      </w:r>
      <w:proofErr w:type="spellEnd"/>
      <w:r>
        <w:rPr>
          <w:rFonts w:ascii="Lucida Sans" w:hAnsi="Lucida Sans"/>
          <w:sz w:val="20"/>
          <w:szCs w:val="20"/>
        </w:rPr>
        <w:t xml:space="preserve"> Community </w:t>
      </w:r>
      <w:r w:rsidR="0053605D" w:rsidRPr="0083565A">
        <w:rPr>
          <w:rFonts w:ascii="Lucida Sans" w:hAnsi="Lucida Sans"/>
          <w:sz w:val="20"/>
          <w:szCs w:val="20"/>
        </w:rPr>
        <w:t xml:space="preserve">en hebben het karakter en de vaardigheden </w:t>
      </w:r>
      <w:r w:rsidR="0053605D">
        <w:rPr>
          <w:rFonts w:ascii="Lucida Sans" w:hAnsi="Lucida Sans"/>
          <w:sz w:val="20"/>
          <w:szCs w:val="20"/>
        </w:rPr>
        <w:t>voor</w:t>
      </w:r>
      <w:r w:rsidR="0053605D" w:rsidRPr="0083565A">
        <w:rPr>
          <w:rFonts w:ascii="Lucida Sans" w:hAnsi="Lucida Sans"/>
          <w:sz w:val="20"/>
          <w:szCs w:val="20"/>
        </w:rPr>
        <w:t xml:space="preserve"> het opzetten van projecten en aansturen van vrijwilligers. </w:t>
      </w:r>
    </w:p>
    <w:p w14:paraId="6C38725E" w14:textId="77777777" w:rsidR="0053605D" w:rsidRPr="0083565A" w:rsidRDefault="0053605D" w:rsidP="002F150E">
      <w:pPr>
        <w:pStyle w:val="Lijstalinea"/>
        <w:numPr>
          <w:ilvl w:val="0"/>
          <w:numId w:val="6"/>
        </w:numPr>
        <w:spacing w:line="276" w:lineRule="auto"/>
        <w:rPr>
          <w:rFonts w:ascii="Lucida Sans" w:hAnsi="Lucida Sans"/>
          <w:sz w:val="20"/>
          <w:szCs w:val="20"/>
        </w:rPr>
      </w:pPr>
      <w:r w:rsidRPr="0083565A">
        <w:rPr>
          <w:rFonts w:ascii="Lucida Sans" w:hAnsi="Lucida Sans"/>
          <w:sz w:val="20"/>
          <w:szCs w:val="20"/>
        </w:rPr>
        <w:t>Het kernteam bestaat uit 3-7 personen</w:t>
      </w:r>
    </w:p>
    <w:p w14:paraId="4C886813" w14:textId="77777777" w:rsidR="0053605D" w:rsidRPr="0083565A" w:rsidRDefault="0053605D" w:rsidP="0053605D">
      <w:pPr>
        <w:pStyle w:val="Stijl1"/>
        <w:spacing w:line="276" w:lineRule="auto"/>
        <w:rPr>
          <w:szCs w:val="20"/>
        </w:rPr>
      </w:pPr>
    </w:p>
    <w:p w14:paraId="593FAF67" w14:textId="46AA3971" w:rsidR="002A79C6" w:rsidRDefault="002A79C6" w:rsidP="005D1721">
      <w:pPr>
        <w:pStyle w:val="Stijl1"/>
        <w:spacing w:line="276" w:lineRule="auto"/>
      </w:pPr>
    </w:p>
    <w:p w14:paraId="4EA04A92" w14:textId="77777777" w:rsidR="002A79C6" w:rsidRDefault="002A79C6" w:rsidP="005D1721">
      <w:pPr>
        <w:pStyle w:val="Stijl1"/>
        <w:spacing w:line="276" w:lineRule="auto"/>
      </w:pPr>
    </w:p>
    <w:p w14:paraId="509F6517" w14:textId="7031CA76" w:rsidR="00AD1CEB" w:rsidRPr="0083565A" w:rsidRDefault="00AD1CEB" w:rsidP="00B36F04">
      <w:pPr>
        <w:pStyle w:val="Kop2"/>
        <w:spacing w:line="276" w:lineRule="auto"/>
        <w:rPr>
          <w:rFonts w:ascii="Lucida Sans" w:hAnsi="Lucida Sans"/>
          <w:sz w:val="20"/>
          <w:szCs w:val="20"/>
        </w:rPr>
      </w:pPr>
    </w:p>
    <w:p w14:paraId="3289071F" w14:textId="77777777" w:rsidR="00AD1CEB" w:rsidRDefault="00AD1CEB" w:rsidP="000555C3"/>
    <w:p w14:paraId="3816791F" w14:textId="5F5595BC" w:rsidR="00AA1B1D" w:rsidRPr="005054B8" w:rsidRDefault="000555C3" w:rsidP="005D1721">
      <w:pPr>
        <w:pStyle w:val="Kop1"/>
        <w:spacing w:line="276" w:lineRule="auto"/>
        <w:rPr>
          <w:rFonts w:ascii="Lucida Sans" w:hAnsi="Lucida Sans"/>
          <w:sz w:val="26"/>
          <w:szCs w:val="26"/>
        </w:rPr>
      </w:pPr>
      <w:r>
        <w:rPr>
          <w:rFonts w:ascii="Lucida Sans" w:hAnsi="Lucida Sans"/>
          <w:sz w:val="26"/>
          <w:szCs w:val="26"/>
        </w:rPr>
        <w:br w:type="column"/>
      </w:r>
      <w:bookmarkStart w:id="10" w:name="_Toc10034731"/>
      <w:r w:rsidR="008C2A30">
        <w:rPr>
          <w:rFonts w:ascii="Lucida Sans" w:hAnsi="Lucida Sans"/>
          <w:sz w:val="26"/>
          <w:szCs w:val="26"/>
        </w:rPr>
        <w:lastRenderedPageBreak/>
        <w:t>2</w:t>
      </w:r>
      <w:r w:rsidR="008C2A30" w:rsidRPr="005054B8">
        <w:rPr>
          <w:rFonts w:ascii="Lucida Sans" w:hAnsi="Lucida Sans"/>
          <w:sz w:val="26"/>
          <w:szCs w:val="26"/>
        </w:rPr>
        <w:t>.</w:t>
      </w:r>
      <w:r w:rsidR="008C2A30" w:rsidRPr="005054B8">
        <w:rPr>
          <w:rFonts w:ascii="Lucida Sans" w:hAnsi="Lucida Sans"/>
          <w:sz w:val="26"/>
          <w:szCs w:val="26"/>
        </w:rPr>
        <w:tab/>
      </w:r>
      <w:r w:rsidR="008C2A30">
        <w:rPr>
          <w:rFonts w:ascii="Lucida Sans" w:hAnsi="Lucida Sans"/>
          <w:sz w:val="26"/>
          <w:szCs w:val="26"/>
        </w:rPr>
        <w:t xml:space="preserve">Huidige </w:t>
      </w:r>
      <w:r w:rsidR="00AA1B1D" w:rsidRPr="005054B8">
        <w:rPr>
          <w:rFonts w:ascii="Lucida Sans" w:hAnsi="Lucida Sans"/>
          <w:sz w:val="26"/>
          <w:szCs w:val="26"/>
        </w:rPr>
        <w:t>situatie</w:t>
      </w:r>
      <w:bookmarkEnd w:id="10"/>
    </w:p>
    <w:p w14:paraId="65B8C8A3" w14:textId="47B322B7" w:rsidR="007E3FCB" w:rsidRPr="005D1721" w:rsidRDefault="0B805779" w:rsidP="0B805779">
      <w:pPr>
        <w:pStyle w:val="Kop2"/>
      </w:pPr>
      <w:bookmarkStart w:id="11" w:name="_Toc9005387"/>
      <w:bookmarkStart w:id="12" w:name="_Toc10034732"/>
      <w:r w:rsidRPr="0B805779">
        <w:t>Hoe de community begon</w:t>
      </w:r>
      <w:bookmarkEnd w:id="11"/>
      <w:bookmarkEnd w:id="12"/>
    </w:p>
    <w:p w14:paraId="54096CF6" w14:textId="073366AB" w:rsidR="008B2DE8" w:rsidRDefault="008B2DE8" w:rsidP="005D1721">
      <w:pPr>
        <w:pStyle w:val="Stijl1"/>
        <w:spacing w:line="276" w:lineRule="auto"/>
      </w:pPr>
      <w:r>
        <w:t xml:space="preserve">Het </w:t>
      </w:r>
      <w:r w:rsidR="009F14C6">
        <w:t xml:space="preserve">is 2015. Twee buurmannen vonden dat het tijd was om samen te gaan voetballen. De </w:t>
      </w:r>
      <w:proofErr w:type="gramStart"/>
      <w:r w:rsidR="009A467E">
        <w:t>één</w:t>
      </w:r>
      <w:proofErr w:type="gramEnd"/>
      <w:r w:rsidR="009F14C6">
        <w:t>, omdat hij graag meer wilde bewegen</w:t>
      </w:r>
      <w:r w:rsidR="009A467E">
        <w:t>,</w:t>
      </w:r>
      <w:r w:rsidR="009F14C6">
        <w:t xml:space="preserve"> </w:t>
      </w:r>
      <w:r w:rsidR="009A467E">
        <w:t>d</w:t>
      </w:r>
      <w:r w:rsidR="009F14C6">
        <w:t>e ander</w:t>
      </w:r>
      <w:r w:rsidR="009A467E">
        <w:t xml:space="preserve"> </w:t>
      </w:r>
      <w:r w:rsidR="009F14C6">
        <w:t xml:space="preserve">omdat hij graag in contact wilde komen met de verveelde hangjongeren op straat. En zo </w:t>
      </w:r>
      <w:r>
        <w:t xml:space="preserve">begon </w:t>
      </w:r>
      <w:r w:rsidR="009F14C6">
        <w:t xml:space="preserve">het </w:t>
      </w:r>
      <w:r>
        <w:t>allemaal met een bal onder de arm op een sportveldje in de wijk. Samen begonnen ze wekelijks te voetballen met deze jongeren en er ontstond</w:t>
      </w:r>
      <w:r w:rsidR="009F14C6">
        <w:t>en positieve gesprekken.</w:t>
      </w:r>
      <w:r>
        <w:t xml:space="preserve"> Voorafgaand aan het sporten werd er samen als gezinnen gegeten en het leven met elkaar gedeeld</w:t>
      </w:r>
      <w:r w:rsidR="002C3BDF">
        <w:t xml:space="preserve">. Men </w:t>
      </w:r>
      <w:r>
        <w:t xml:space="preserve">moedigde elkaar aan </w:t>
      </w:r>
      <w:r w:rsidR="009F14C6">
        <w:t xml:space="preserve">om </w:t>
      </w:r>
      <w:r w:rsidR="00AB271C">
        <w:t>ook op andere manieren relaties te leggen met wijkbewoners.</w:t>
      </w:r>
      <w:r w:rsidR="009F14C6">
        <w:t xml:space="preserve"> </w:t>
      </w:r>
      <w:r w:rsidR="00AB271C">
        <w:t>E</w:t>
      </w:r>
      <w:r>
        <w:t xml:space="preserve">n </w:t>
      </w:r>
      <w:r w:rsidR="009F14C6">
        <w:t xml:space="preserve">zo </w:t>
      </w:r>
      <w:r>
        <w:t xml:space="preserve">werden er plannen gemaakt om </w:t>
      </w:r>
      <w:r w:rsidR="002C3BDF">
        <w:t>het</w:t>
      </w:r>
      <w:r>
        <w:t xml:space="preserve"> sporten uit te breiden</w:t>
      </w:r>
      <w:r w:rsidR="002C3BDF">
        <w:t xml:space="preserve"> met </w:t>
      </w:r>
      <w:r w:rsidR="001C6F3D">
        <w:t xml:space="preserve">de buurtmaaltijd en een </w:t>
      </w:r>
      <w:proofErr w:type="spellStart"/>
      <w:r w:rsidR="001C6F3D">
        <w:t>workout</w:t>
      </w:r>
      <w:proofErr w:type="spellEnd"/>
      <w:r w:rsidR="001C6F3D">
        <w:t xml:space="preserve"> voor vrouwen. </w:t>
      </w:r>
    </w:p>
    <w:p w14:paraId="634494D8" w14:textId="77777777" w:rsidR="008B2DE8" w:rsidRDefault="008B2DE8" w:rsidP="005D1721">
      <w:pPr>
        <w:pStyle w:val="Stijl1"/>
        <w:spacing w:line="276" w:lineRule="auto"/>
      </w:pPr>
    </w:p>
    <w:p w14:paraId="693FB3C5" w14:textId="4CBE295D" w:rsidR="00AB7024" w:rsidRDefault="009F14C6" w:rsidP="005D1721">
      <w:pPr>
        <w:pStyle w:val="Stijl1"/>
        <w:spacing w:line="276" w:lineRule="auto"/>
      </w:pPr>
      <w:r>
        <w:t xml:space="preserve">Het is </w:t>
      </w:r>
      <w:r w:rsidR="008B2DE8">
        <w:t>2017</w:t>
      </w:r>
      <w:r>
        <w:t>. W</w:t>
      </w:r>
      <w:r w:rsidR="002C3BDF">
        <w:t>e</w:t>
      </w:r>
      <w:r>
        <w:t xml:space="preserve"> nodigen ook </w:t>
      </w:r>
      <w:r w:rsidR="002C3BDF">
        <w:t xml:space="preserve">andere </w:t>
      </w:r>
      <w:r w:rsidR="008B2DE8">
        <w:t xml:space="preserve">wijkbewoners </w:t>
      </w:r>
      <w:r w:rsidR="002C3BDF">
        <w:t>uit</w:t>
      </w:r>
      <w:r>
        <w:t xml:space="preserve"> voor het eten. Onze huizen worden te klein en we wijken uit naar het wijkcentrum van het Leger des Heils. Een betrokken moe</w:t>
      </w:r>
      <w:r w:rsidR="008B2DE8">
        <w:t>d</w:t>
      </w:r>
      <w:r>
        <w:t>er</w:t>
      </w:r>
      <w:r w:rsidR="008B2DE8">
        <w:t xml:space="preserve"> </w:t>
      </w:r>
      <w:r>
        <w:t>wil iets voor de kinderen in de wijk organiseren</w:t>
      </w:r>
      <w:r w:rsidR="00AB271C">
        <w:t xml:space="preserve">, </w:t>
      </w:r>
      <w:r>
        <w:t>we helpen haar om de</w:t>
      </w:r>
      <w:r w:rsidR="00AB7024">
        <w:t xml:space="preserve"> </w:t>
      </w:r>
      <w:r w:rsidR="00AB271C">
        <w:t xml:space="preserve">tweewekelijkse </w:t>
      </w:r>
      <w:r w:rsidR="00AB7024">
        <w:t>Kidsclub</w:t>
      </w:r>
      <w:r>
        <w:t xml:space="preserve"> te starten. </w:t>
      </w:r>
      <w:r w:rsidR="00AB7024">
        <w:t xml:space="preserve"> </w:t>
      </w:r>
      <w:r w:rsidR="002C3BDF">
        <w:t>Er w</w:t>
      </w:r>
      <w:r>
        <w:t>or</w:t>
      </w:r>
      <w:r w:rsidR="002C3BDF">
        <w:t>d</w:t>
      </w:r>
      <w:r>
        <w:t>t</w:t>
      </w:r>
      <w:r w:rsidR="002C3BDF">
        <w:t xml:space="preserve"> veel geïnvesteerd in het luisteren naar de behoefte van onze wijkgenoten. </w:t>
      </w:r>
      <w:r w:rsidR="00AB7024">
        <w:t>Er w</w:t>
      </w:r>
      <w:r>
        <w:t>o</w:t>
      </w:r>
      <w:r w:rsidR="00AB7024">
        <w:t>rd</w:t>
      </w:r>
      <w:r w:rsidR="00AB271C">
        <w:t>t</w:t>
      </w:r>
      <w:r w:rsidR="00AB7024">
        <w:t xml:space="preserve"> contact gelegd met de Gemeente Groningen, diverse </w:t>
      </w:r>
      <w:r w:rsidR="001C6F3D">
        <w:t xml:space="preserve">wijk </w:t>
      </w:r>
      <w:r w:rsidR="00AB7024">
        <w:t xml:space="preserve">initiatieven in de wijk en ook landelijk </w:t>
      </w:r>
      <w:r w:rsidR="001C6F3D">
        <w:t xml:space="preserve">spreken we </w:t>
      </w:r>
      <w:r w:rsidR="00AB7024">
        <w:t xml:space="preserve">met organisaties die aan </w:t>
      </w:r>
      <w:proofErr w:type="spellStart"/>
      <w:r w:rsidR="001C6F3D">
        <w:t>communitybuilding</w:t>
      </w:r>
      <w:proofErr w:type="spellEnd"/>
      <w:r w:rsidR="00AB7024">
        <w:t xml:space="preserve"> </w:t>
      </w:r>
      <w:r>
        <w:t>doen</w:t>
      </w:r>
      <w:r w:rsidR="00AB7024">
        <w:t>. In deze fase</w:t>
      </w:r>
      <w:r>
        <w:t xml:space="preserve"> wordt er visie gevormd en wordt</w:t>
      </w:r>
      <w:r w:rsidR="00AB7024">
        <w:t xml:space="preserve"> stichting </w:t>
      </w:r>
      <w:proofErr w:type="spellStart"/>
      <w:r w:rsidR="00AB7024">
        <w:t>BijHem</w:t>
      </w:r>
      <w:proofErr w:type="spellEnd"/>
      <w:r w:rsidR="00AB7024">
        <w:t xml:space="preserve"> Community opgericht</w:t>
      </w:r>
      <w:r>
        <w:t xml:space="preserve">. We starten met projecten </w:t>
      </w:r>
      <w:r w:rsidR="001C6F3D">
        <w:t>op het gebied van</w:t>
      </w:r>
      <w:r w:rsidR="00AB271C">
        <w:t xml:space="preserve"> jeugd, </w:t>
      </w:r>
      <w:r w:rsidR="001C6F3D">
        <w:t>deeleconomie</w:t>
      </w:r>
      <w:r w:rsidR="00AB271C">
        <w:t xml:space="preserve"> en zorg.</w:t>
      </w:r>
    </w:p>
    <w:p w14:paraId="5E377889" w14:textId="1117FCAF" w:rsidR="00287F38" w:rsidRDefault="00287F38" w:rsidP="005D1721">
      <w:pPr>
        <w:pStyle w:val="Stijl1"/>
        <w:spacing w:line="276" w:lineRule="auto"/>
      </w:pPr>
    </w:p>
    <w:p w14:paraId="2704F9C0" w14:textId="14B4845D" w:rsidR="00287F38" w:rsidRDefault="4E5EB765" w:rsidP="005D1721">
      <w:pPr>
        <w:pStyle w:val="Stijl1"/>
        <w:spacing w:line="276" w:lineRule="auto"/>
      </w:pPr>
      <w:r>
        <w:t xml:space="preserve">In 2018 </w:t>
      </w:r>
      <w:r w:rsidR="009F14C6">
        <w:t>wordt</w:t>
      </w:r>
      <w:r>
        <w:t xml:space="preserve"> een stevige basis neer</w:t>
      </w:r>
      <w:r w:rsidR="009F14C6">
        <w:t xml:space="preserve">gelegd </w:t>
      </w:r>
      <w:r>
        <w:t xml:space="preserve">voor </w:t>
      </w:r>
      <w:r w:rsidR="009F14C6">
        <w:t>de community. Er sluiten 6 betrokken wijkbewoners aan die onderdeel worden van het kernteam. De</w:t>
      </w:r>
      <w:r>
        <w:t xml:space="preserve"> activiteiten </w:t>
      </w:r>
      <w:r w:rsidR="009F14C6">
        <w:t>worden</w:t>
      </w:r>
      <w:r>
        <w:t xml:space="preserve"> </w:t>
      </w:r>
      <w:r w:rsidR="009F14C6">
        <w:t>gestructureerd</w:t>
      </w:r>
      <w:r>
        <w:t xml:space="preserve"> en </w:t>
      </w:r>
      <w:r w:rsidR="00AB271C">
        <w:t>de samenwerking</w:t>
      </w:r>
      <w:r>
        <w:t xml:space="preserve"> met organisaties </w:t>
      </w:r>
      <w:r w:rsidR="00AB271C">
        <w:t>wordt uitgebreid</w:t>
      </w:r>
      <w:r>
        <w:t>.</w:t>
      </w:r>
      <w:r w:rsidR="00AB271C">
        <w:t xml:space="preserve"> </w:t>
      </w:r>
      <w:r w:rsidR="009F14C6">
        <w:t>Het kernteam bestaat uit 12 leden</w:t>
      </w:r>
      <w:r>
        <w:t xml:space="preserve"> die intensief met elkaar optrekken en elkaar vinden in de visie voor de wijk. Er zijn vier structurele </w:t>
      </w:r>
      <w:r w:rsidR="009F14C6">
        <w:t>activiteiten</w:t>
      </w:r>
      <w:r>
        <w:t xml:space="preserve"> die worden geleid door </w:t>
      </w:r>
      <w:r w:rsidR="001C6F3D">
        <w:t>leden</w:t>
      </w:r>
      <w:r w:rsidR="00CC2736">
        <w:t xml:space="preserve"> </w:t>
      </w:r>
      <w:r w:rsidR="001C6F3D">
        <w:t>van</w:t>
      </w:r>
      <w:r w:rsidR="00CC2736">
        <w:t xml:space="preserve"> het kernteam</w:t>
      </w:r>
      <w:r w:rsidR="009F14C6">
        <w:t>. D</w:t>
      </w:r>
      <w:r>
        <w:t xml:space="preserve">e </w:t>
      </w:r>
      <w:r w:rsidR="009F14C6">
        <w:t>activiteiten</w:t>
      </w:r>
      <w:r>
        <w:t xml:space="preserve"> worden ondersteund door zo’n 5-10 vrijwilligers. We bereiken </w:t>
      </w:r>
      <w:r w:rsidR="00AB271C">
        <w:t xml:space="preserve">wekelijks </w:t>
      </w:r>
      <w:r>
        <w:t>een vaste groep van zo’n 50 wijkbewoners, van jong tot oud</w:t>
      </w:r>
      <w:r w:rsidR="00AB271C">
        <w:t>. D</w:t>
      </w:r>
      <w:r>
        <w:t xml:space="preserve">aarnaast komen er zo’n 75-100 wijkbewoners af op de </w:t>
      </w:r>
      <w:r w:rsidR="00AB271C">
        <w:t xml:space="preserve">verschillende </w:t>
      </w:r>
      <w:r>
        <w:t>activiteiten</w:t>
      </w:r>
      <w:r w:rsidR="00AB271C">
        <w:t xml:space="preserve"> die we met en voor de wijkbewoners organiseren</w:t>
      </w:r>
      <w:r>
        <w:t xml:space="preserve">. </w:t>
      </w:r>
      <w:r w:rsidR="00CC2736">
        <w:t xml:space="preserve">We ontdekken dat er meer duidelijkheid moet komen wat het kernteam is en wat ze doet. </w:t>
      </w:r>
      <w:r w:rsidR="00AB271C">
        <w:t>Er is onvoldoende</w:t>
      </w:r>
      <w:r w:rsidR="00CC2736">
        <w:t xml:space="preserve"> </w:t>
      </w:r>
      <w:r w:rsidR="00AB271C">
        <w:t xml:space="preserve">draagkracht </w:t>
      </w:r>
      <w:r w:rsidR="00CC2736">
        <w:t>binnen het kernteam om alle activiteiten te organiseren.</w:t>
      </w:r>
      <w:r w:rsidR="00AB271C">
        <w:t xml:space="preserve"> Dit komt onder anderen door de drukte van werk en gezin.</w:t>
      </w:r>
      <w:r w:rsidR="00CC2736">
        <w:t xml:space="preserve"> De activiteiten vragen veel van de vrijwilligers. We willen doorgroeien naar een evenwicht</w:t>
      </w:r>
      <w:r w:rsidR="00AB271C">
        <w:t>ig</w:t>
      </w:r>
      <w:r w:rsidR="00CC2736">
        <w:t xml:space="preserve"> team met een goede balans tussen</w:t>
      </w:r>
      <w:r>
        <w:t xml:space="preserve"> draagkracht en draaglas</w:t>
      </w:r>
      <w:r w:rsidR="00CC2736">
        <w:t xml:space="preserve">t. </w:t>
      </w:r>
      <w:r w:rsidR="00AB271C">
        <w:t>We willen blijven werken vanuit onze visie: de potentie van wijkbewoners zien en die betrekken bij de activiteiten.</w:t>
      </w:r>
    </w:p>
    <w:p w14:paraId="381AEA42" w14:textId="77777777" w:rsidR="00287F38" w:rsidRDefault="00287F38" w:rsidP="005D1721">
      <w:pPr>
        <w:pStyle w:val="Stijl1"/>
        <w:spacing w:line="276" w:lineRule="auto"/>
      </w:pPr>
    </w:p>
    <w:p w14:paraId="4DD47D35" w14:textId="17583B3A" w:rsidR="00287F38" w:rsidRDefault="00CC2736" w:rsidP="005D1721">
      <w:pPr>
        <w:pStyle w:val="Stijl1"/>
        <w:spacing w:line="276" w:lineRule="auto"/>
      </w:pPr>
      <w:r>
        <w:t>In 2019-202</w:t>
      </w:r>
      <w:r w:rsidR="00A96C11">
        <w:t>0</w:t>
      </w:r>
      <w:r>
        <w:t xml:space="preserve"> </w:t>
      </w:r>
      <w:r w:rsidR="00AB271C">
        <w:t>willen we daarom v</w:t>
      </w:r>
      <w:r>
        <w:t>erder</w:t>
      </w:r>
      <w:r w:rsidR="00AB271C">
        <w:t xml:space="preserve"> bouwen</w:t>
      </w:r>
      <w:r>
        <w:t xml:space="preserve"> aan d</w:t>
      </w:r>
      <w:r w:rsidR="00287F38">
        <w:t xml:space="preserve">e </w:t>
      </w:r>
      <w:r>
        <w:t xml:space="preserve">visie </w:t>
      </w:r>
      <w:r w:rsidR="00AB271C">
        <w:t>voor de wijk</w:t>
      </w:r>
      <w:r>
        <w:t xml:space="preserve">. Om de </w:t>
      </w:r>
      <w:r w:rsidR="00287F38">
        <w:t xml:space="preserve">activiteiten te kunnen borgen, professioneler te worden en </w:t>
      </w:r>
      <w:r w:rsidR="00AB271C">
        <w:t>niet teveel te vragen van een kleine groep vrijwilligers, willen</w:t>
      </w:r>
      <w:r w:rsidR="00287F38">
        <w:t xml:space="preserve"> we investeren in </w:t>
      </w:r>
      <w:r>
        <w:t xml:space="preserve">een kernteam die de verschillende projecten </w:t>
      </w:r>
      <w:r w:rsidR="00AB271C">
        <w:t>gaat aansturen</w:t>
      </w:r>
      <w:r>
        <w:t xml:space="preserve">. </w:t>
      </w:r>
      <w:r w:rsidR="009A467E">
        <w:t>De kern blijft werken met vrijwilligers uit de wijk</w:t>
      </w:r>
      <w:r w:rsidR="00AB271C">
        <w:t>, maar v</w:t>
      </w:r>
      <w:r w:rsidR="009A467E">
        <w:t>oor de begeleiding en aansturing</w:t>
      </w:r>
      <w:r>
        <w:t xml:space="preserve"> </w:t>
      </w:r>
      <w:r w:rsidR="00AB271C">
        <w:t>willen</w:t>
      </w:r>
      <w:r>
        <w:t xml:space="preserve"> we een aantal </w:t>
      </w:r>
      <w:r w:rsidR="000555C3">
        <w:t>programmaleiders</w:t>
      </w:r>
      <w:r>
        <w:t xml:space="preserve"> aannemen. </w:t>
      </w:r>
      <w:r w:rsidR="00287F38">
        <w:t xml:space="preserve">Om dit proces in gang te zetten </w:t>
      </w:r>
      <w:r w:rsidR="00AB271C">
        <w:t>heeft d</w:t>
      </w:r>
      <w:r w:rsidR="009A467E">
        <w:t>e Raad van Toezicht een bestuu</w:t>
      </w:r>
      <w:r w:rsidR="00AB271C">
        <w:t>r aangesteld</w:t>
      </w:r>
      <w:r w:rsidR="009A467E">
        <w:t>. Het</w:t>
      </w:r>
      <w:r w:rsidR="00287F38">
        <w:t xml:space="preserve"> bestuur </w:t>
      </w:r>
      <w:r w:rsidR="009A467E">
        <w:t>zal het</w:t>
      </w:r>
      <w:r w:rsidR="00287F38">
        <w:t xml:space="preserve"> proces v</w:t>
      </w:r>
      <w:r w:rsidR="009A467E">
        <w:t xml:space="preserve">an het uitbreiden van het kernteam en het </w:t>
      </w:r>
      <w:r w:rsidR="00AB271C">
        <w:t>aansturen</w:t>
      </w:r>
      <w:r w:rsidR="009A467E">
        <w:t xml:space="preserve"> van de verschillende projecten </w:t>
      </w:r>
      <w:r w:rsidR="00287F38">
        <w:t>in gang</w:t>
      </w:r>
      <w:r w:rsidR="00AB271C">
        <w:t xml:space="preserve"> zetten</w:t>
      </w:r>
      <w:r w:rsidR="009A467E">
        <w:t xml:space="preserve">. </w:t>
      </w:r>
      <w:r w:rsidR="001C6F3D">
        <w:t>Ook zullen hiervoor de benodigde fondsen en subsidies aangeschreven worden.</w:t>
      </w:r>
    </w:p>
    <w:p w14:paraId="2BCE2213" w14:textId="139CB5E6" w:rsidR="005D1721" w:rsidRDefault="005D1721" w:rsidP="005D1721">
      <w:pPr>
        <w:pStyle w:val="Stijl1"/>
        <w:spacing w:line="276" w:lineRule="auto"/>
      </w:pPr>
    </w:p>
    <w:p w14:paraId="188B7CD0" w14:textId="77777777" w:rsidR="007E3FCB" w:rsidRDefault="007E3FCB" w:rsidP="005D1721">
      <w:pPr>
        <w:pStyle w:val="Geenafstand"/>
        <w:spacing w:line="276" w:lineRule="auto"/>
        <w:rPr>
          <w:rFonts w:ascii="Lucida Sans" w:hAnsi="Lucida Sans"/>
          <w:i/>
          <w:sz w:val="20"/>
        </w:rPr>
      </w:pPr>
    </w:p>
    <w:p w14:paraId="07897C95" w14:textId="77777777" w:rsidR="007E3FCB" w:rsidRDefault="007E3FCB" w:rsidP="005D1721">
      <w:pPr>
        <w:pStyle w:val="Geenafstand"/>
        <w:spacing w:line="276" w:lineRule="auto"/>
        <w:rPr>
          <w:rFonts w:ascii="Lucida Sans" w:hAnsi="Lucida Sans"/>
          <w:i/>
          <w:sz w:val="20"/>
        </w:rPr>
      </w:pPr>
    </w:p>
    <w:p w14:paraId="38167924" w14:textId="152B21AC" w:rsidR="00AA1B1D" w:rsidRPr="00A118E4" w:rsidRDefault="001D6B6D" w:rsidP="00A118E4">
      <w:pPr>
        <w:pStyle w:val="Kop2"/>
      </w:pPr>
      <w:r>
        <w:br w:type="column"/>
      </w:r>
      <w:bookmarkStart w:id="13" w:name="_Toc10034733"/>
      <w:r w:rsidR="008C2A30" w:rsidRPr="00A118E4">
        <w:lastRenderedPageBreak/>
        <w:t>2.1</w:t>
      </w:r>
      <w:r w:rsidR="008C2A30" w:rsidRPr="00A118E4">
        <w:tab/>
      </w:r>
      <w:r w:rsidR="00846347" w:rsidRPr="00A118E4">
        <w:t>Activiteiten van de</w:t>
      </w:r>
      <w:r w:rsidR="00AA1B1D" w:rsidRPr="00A118E4">
        <w:t xml:space="preserve"> organisatie</w:t>
      </w:r>
      <w:bookmarkEnd w:id="13"/>
    </w:p>
    <w:p w14:paraId="550A9F12" w14:textId="65E1E067" w:rsidR="003C4AAF" w:rsidRDefault="4E5EB765" w:rsidP="00A118E4">
      <w:pPr>
        <w:pStyle w:val="Kop3"/>
      </w:pPr>
      <w:bookmarkStart w:id="14" w:name="_Toc9005390"/>
      <w:bookmarkStart w:id="15" w:name="_Toc10034734"/>
      <w:r>
        <w:t>Doelen voor 2019-202</w:t>
      </w:r>
      <w:r w:rsidR="00AB271C">
        <w:t>1</w:t>
      </w:r>
      <w:bookmarkEnd w:id="14"/>
      <w:bookmarkEnd w:id="15"/>
    </w:p>
    <w:p w14:paraId="1107FB0C" w14:textId="5117AED2" w:rsidR="00F22882" w:rsidRDefault="00F22882" w:rsidP="005D1721">
      <w:pPr>
        <w:pStyle w:val="Stijl1"/>
        <w:spacing w:line="276" w:lineRule="auto"/>
      </w:pPr>
      <w:r>
        <w:t>In de komende jaren willen we toegroeien naar een daad</w:t>
      </w:r>
      <w:r w:rsidR="00BA350B">
        <w:t>- en draag</w:t>
      </w:r>
      <w:r>
        <w:t xml:space="preserve">krachtige community die </w:t>
      </w:r>
      <w:r w:rsidR="00E81612">
        <w:t xml:space="preserve">door </w:t>
      </w:r>
      <w:r>
        <w:t xml:space="preserve">verschillende </w:t>
      </w:r>
      <w:r w:rsidR="00BA350B">
        <w:t>programma’s</w:t>
      </w:r>
      <w:r w:rsidR="00E81612">
        <w:t xml:space="preserve"> de wijk </w:t>
      </w:r>
      <w:r w:rsidR="00BA350B">
        <w:t xml:space="preserve">tot bloei </w:t>
      </w:r>
      <w:r w:rsidR="001C6F3D">
        <w:t>zal</w:t>
      </w:r>
      <w:r w:rsidR="00BA350B">
        <w:t xml:space="preserve"> brengen</w:t>
      </w:r>
      <w:r w:rsidR="00E81612">
        <w:t xml:space="preserve">. We willen verbindingen onderling op gang brengen, het potentieel van de wijk benutten en </w:t>
      </w:r>
      <w:r w:rsidR="00BA350B">
        <w:t>de</w:t>
      </w:r>
      <w:r w:rsidR="00E81612">
        <w:t xml:space="preserve"> wijk </w:t>
      </w:r>
      <w:r w:rsidR="00BA350B">
        <w:t>dienen</w:t>
      </w:r>
      <w:r>
        <w:t xml:space="preserve">. </w:t>
      </w:r>
      <w:r w:rsidR="00BA350B">
        <w:t xml:space="preserve">Daarnaast willen we samenwerken en kennis en ervaring delen met andere </w:t>
      </w:r>
      <w:proofErr w:type="spellStart"/>
      <w:r w:rsidR="00BA350B">
        <w:t>wijkcommunities</w:t>
      </w:r>
      <w:proofErr w:type="spellEnd"/>
      <w:r w:rsidR="00BA350B">
        <w:t xml:space="preserve"> in Nederland. </w:t>
      </w:r>
      <w:r w:rsidR="00E81612">
        <w:t>We richten ons op</w:t>
      </w:r>
      <w:r>
        <w:t xml:space="preserve"> </w:t>
      </w:r>
      <w:r w:rsidR="00E81612">
        <w:t>de volgende ambities</w:t>
      </w:r>
      <w:r>
        <w:t>;</w:t>
      </w:r>
    </w:p>
    <w:p w14:paraId="6D3DFC09" w14:textId="77777777" w:rsidR="00F22882" w:rsidRDefault="00F22882" w:rsidP="005D1721">
      <w:pPr>
        <w:pStyle w:val="Stijl1"/>
        <w:spacing w:line="276" w:lineRule="auto"/>
      </w:pPr>
    </w:p>
    <w:p w14:paraId="2FF33A38" w14:textId="77777777" w:rsidR="00BA350B" w:rsidRDefault="00BA350B" w:rsidP="00BA350B">
      <w:pPr>
        <w:pStyle w:val="Stijl1"/>
        <w:numPr>
          <w:ilvl w:val="0"/>
          <w:numId w:val="8"/>
        </w:numPr>
        <w:spacing w:line="276" w:lineRule="auto"/>
      </w:pPr>
      <w:r>
        <w:t xml:space="preserve">Uitbreiden van het kernteam </w:t>
      </w:r>
    </w:p>
    <w:p w14:paraId="0E757E6F" w14:textId="2043C930" w:rsidR="00F22882" w:rsidRDefault="0B805779" w:rsidP="005D1721">
      <w:pPr>
        <w:pStyle w:val="Stijl1"/>
        <w:numPr>
          <w:ilvl w:val="0"/>
          <w:numId w:val="8"/>
        </w:numPr>
        <w:spacing w:line="276" w:lineRule="auto"/>
      </w:pPr>
      <w:r>
        <w:t>Innoverende programma</w:t>
      </w:r>
      <w:r w:rsidR="00BA350B">
        <w:t>’</w:t>
      </w:r>
      <w:r>
        <w:t xml:space="preserve">s </w:t>
      </w:r>
      <w:r w:rsidR="00BA350B">
        <w:t xml:space="preserve">ontwerpen </w:t>
      </w:r>
    </w:p>
    <w:p w14:paraId="430298F7" w14:textId="516C2FCC" w:rsidR="005D1721" w:rsidRDefault="00BA350B" w:rsidP="005D1721">
      <w:pPr>
        <w:pStyle w:val="Stijl1"/>
        <w:numPr>
          <w:ilvl w:val="0"/>
          <w:numId w:val="8"/>
        </w:numPr>
        <w:spacing w:line="276" w:lineRule="auto"/>
      </w:pPr>
      <w:r>
        <w:t xml:space="preserve">Kennis en ervaring </w:t>
      </w:r>
      <w:r w:rsidR="001C6F3D">
        <w:t>delen met andere wijken</w:t>
      </w:r>
    </w:p>
    <w:p w14:paraId="5330DF7E" w14:textId="77777777" w:rsidR="00E81612" w:rsidRPr="00E81612" w:rsidRDefault="00E81612" w:rsidP="005D1721">
      <w:pPr>
        <w:pStyle w:val="Stijl1"/>
        <w:spacing w:line="276" w:lineRule="auto"/>
      </w:pPr>
    </w:p>
    <w:p w14:paraId="4ACFFE3E" w14:textId="20FF8CB7" w:rsidR="003C4AAF" w:rsidRPr="007E3FCB" w:rsidRDefault="00E81612" w:rsidP="00A118E4">
      <w:pPr>
        <w:pStyle w:val="Kop3"/>
      </w:pPr>
      <w:bookmarkStart w:id="16" w:name="_Toc9005392"/>
      <w:bookmarkStart w:id="17" w:name="_Toc10034735"/>
      <w:r>
        <w:t xml:space="preserve">Ambitie </w:t>
      </w:r>
      <w:r w:rsidR="00BA350B">
        <w:t>1</w:t>
      </w:r>
      <w:r>
        <w:t>: Uitbreiden k</w:t>
      </w:r>
      <w:r w:rsidR="003C4AAF">
        <w:t>ernteam</w:t>
      </w:r>
      <w:bookmarkEnd w:id="16"/>
      <w:bookmarkEnd w:id="17"/>
    </w:p>
    <w:p w14:paraId="2ECD043B" w14:textId="77777777" w:rsidR="00E81612" w:rsidRDefault="00E81612" w:rsidP="005D1721">
      <w:pPr>
        <w:pStyle w:val="Stijl1"/>
        <w:spacing w:line="276" w:lineRule="auto"/>
      </w:pPr>
    </w:p>
    <w:p w14:paraId="3AE28781" w14:textId="7DFCE657" w:rsidR="002C3BDF" w:rsidRPr="002C3BDF" w:rsidRDefault="002C3BDF" w:rsidP="002C3BDF">
      <w:pPr>
        <w:pStyle w:val="Stijl1"/>
        <w:spacing w:line="276" w:lineRule="auto"/>
        <w:rPr>
          <w:b/>
        </w:rPr>
      </w:pPr>
      <w:r w:rsidRPr="002C3BDF">
        <w:rPr>
          <w:b/>
        </w:rPr>
        <w:t xml:space="preserve">We richten ons </w:t>
      </w:r>
      <w:r>
        <w:rPr>
          <w:b/>
        </w:rPr>
        <w:t>in de komende jaren</w:t>
      </w:r>
      <w:r w:rsidRPr="002C3BDF">
        <w:rPr>
          <w:b/>
        </w:rPr>
        <w:t xml:space="preserve"> op het toerusten en uitbreiden van een betrokken kerngroep die </w:t>
      </w:r>
      <w:r w:rsidR="00867A1B">
        <w:rPr>
          <w:b/>
        </w:rPr>
        <w:t xml:space="preserve">de community zal </w:t>
      </w:r>
      <w:r w:rsidR="00BA350B">
        <w:rPr>
          <w:b/>
        </w:rPr>
        <w:t>leiden</w:t>
      </w:r>
      <w:r>
        <w:rPr>
          <w:b/>
        </w:rPr>
        <w:t>.</w:t>
      </w:r>
      <w:r w:rsidR="00867A1B">
        <w:rPr>
          <w:b/>
        </w:rPr>
        <w:t xml:space="preserve"> Vanuit het kernteam wordt de community toegerust om de ambities waar te maken.</w:t>
      </w:r>
    </w:p>
    <w:p w14:paraId="6BE66615" w14:textId="77777777" w:rsidR="002C3BDF" w:rsidRDefault="002C3BDF" w:rsidP="005D1721">
      <w:pPr>
        <w:pStyle w:val="Stijl1"/>
        <w:spacing w:line="276" w:lineRule="auto"/>
      </w:pPr>
    </w:p>
    <w:p w14:paraId="08523497" w14:textId="58BDA7FA" w:rsidR="00F3150C" w:rsidRDefault="4E5EB765" w:rsidP="005D1721">
      <w:pPr>
        <w:pStyle w:val="Stijl1"/>
        <w:spacing w:line="276" w:lineRule="auto"/>
      </w:pPr>
      <w:r>
        <w:t xml:space="preserve">Een krachtig kernteam, dat toegewijd is aan elkaar, weet wat de visie is, leeft deze uit en is verwelkomend als een familie. We willen het kernteam uitbreiden met nieuwe mensen die de </w:t>
      </w:r>
      <w:r w:rsidR="00387B02">
        <w:t>draagkracht</w:t>
      </w:r>
      <w:r>
        <w:t xml:space="preserve"> van de community kunnen vergroten. Door in te steken op het </w:t>
      </w:r>
      <w:r w:rsidR="001C6F3D">
        <w:t>betalen</w:t>
      </w:r>
      <w:r>
        <w:t xml:space="preserve"> van een aantal bewoners </w:t>
      </w:r>
      <w:r w:rsidR="00867A1B">
        <w:t xml:space="preserve">die de programma’s kunnen coördineren, </w:t>
      </w:r>
      <w:r>
        <w:t>bouwen we aan professionaliteit</w:t>
      </w:r>
      <w:r w:rsidR="001C6F3D">
        <w:t>, structuur</w:t>
      </w:r>
      <w:r>
        <w:t xml:space="preserve"> en duurzaamheid</w:t>
      </w:r>
      <w:r w:rsidR="00867A1B">
        <w:t>. Daarnaast</w:t>
      </w:r>
      <w:r>
        <w:t xml:space="preserve"> creëren we werkgelegenheid dat ten goede komt aan de wijk</w:t>
      </w:r>
      <w:r w:rsidR="001C6F3D">
        <w:t xml:space="preserve"> zelf.</w:t>
      </w:r>
    </w:p>
    <w:p w14:paraId="158A33EB" w14:textId="71F67BA9" w:rsidR="005D1721" w:rsidRDefault="005D1721" w:rsidP="005D1721">
      <w:pPr>
        <w:pStyle w:val="Stijl1"/>
        <w:spacing w:line="276" w:lineRule="auto"/>
      </w:pPr>
    </w:p>
    <w:p w14:paraId="17F2F291" w14:textId="0AA75D73" w:rsidR="005D1721" w:rsidRDefault="4E5EB765" w:rsidP="005D1721">
      <w:pPr>
        <w:pStyle w:val="Stijl1"/>
        <w:spacing w:line="276" w:lineRule="auto"/>
      </w:pPr>
      <w:r>
        <w:t xml:space="preserve">We hebben </w:t>
      </w:r>
      <w:r w:rsidR="001C6F3D">
        <w:t xml:space="preserve">ideeën voor </w:t>
      </w:r>
      <w:r>
        <w:t xml:space="preserve">vijf programma’s, welke elk aangestuurd worden door professionele, betrokken bewoners met potentie en wilskracht. We zetten deze bewoners in </w:t>
      </w:r>
      <w:r w:rsidR="007A3B63">
        <w:t>hun</w:t>
      </w:r>
      <w:r>
        <w:t xml:space="preserve"> kracht door hen een plek te bieden waar ze kunnen groeien in verantwoordelijkheid, en we bieden zingeving door hun passie aan te spreken. De programma’s krijgen zo draagkracht en worden aangestuurd door een veelkleurig, toegewijd team.</w:t>
      </w:r>
    </w:p>
    <w:p w14:paraId="10D0DB1E" w14:textId="3772BD41" w:rsidR="005D1721" w:rsidRDefault="005D1721" w:rsidP="005D1721">
      <w:pPr>
        <w:pStyle w:val="Stijl1"/>
        <w:spacing w:line="276" w:lineRule="auto"/>
      </w:pPr>
    </w:p>
    <w:p w14:paraId="47D338A9" w14:textId="305C4BB1" w:rsidR="005D1721" w:rsidRDefault="4E5EB765" w:rsidP="002C3BDF">
      <w:pPr>
        <w:pStyle w:val="Stijl1"/>
        <w:spacing w:line="276" w:lineRule="auto"/>
      </w:pPr>
      <w:r>
        <w:t xml:space="preserve">Om deze mensen aan te nemen gaan we op zoek naar creatieve vormen van financiering. Meer daarover in het hoofdstuk “Financiën”. We hebben in 2020 </w:t>
      </w:r>
      <w:r w:rsidRPr="00387B02">
        <w:t>voldoende</w:t>
      </w:r>
      <w:r>
        <w:t xml:space="preserve"> medewerkers die met de vrijwilligers de programma’s kunnen coördineren en uitbreiden. </w:t>
      </w:r>
    </w:p>
    <w:p w14:paraId="7BD3DF3C" w14:textId="72B18B8E" w:rsidR="00BA350B" w:rsidRDefault="00BA350B" w:rsidP="00A118E4">
      <w:pPr>
        <w:pStyle w:val="Kop3"/>
      </w:pPr>
      <w:bookmarkStart w:id="18" w:name="_Toc10034736"/>
      <w:bookmarkStart w:id="19" w:name="_Toc9005391"/>
      <w:bookmarkStart w:id="20" w:name="_Toc9005393"/>
      <w:r>
        <w:t>Ambitie 2: Innoverende programma’s ontwerpen</w:t>
      </w:r>
      <w:bookmarkEnd w:id="18"/>
      <w:r>
        <w:t xml:space="preserve"> </w:t>
      </w:r>
      <w:bookmarkEnd w:id="19"/>
    </w:p>
    <w:p w14:paraId="0A27F4A4" w14:textId="77777777" w:rsidR="00BA350B" w:rsidRDefault="00BA350B" w:rsidP="00BA350B">
      <w:pPr>
        <w:spacing w:line="276" w:lineRule="auto"/>
      </w:pPr>
    </w:p>
    <w:p w14:paraId="39E0E429" w14:textId="0384AD34" w:rsidR="00BA350B" w:rsidRPr="00867A1B" w:rsidRDefault="00BA350B" w:rsidP="00BA350B">
      <w:pPr>
        <w:pStyle w:val="Stijl1"/>
        <w:spacing w:line="276" w:lineRule="auto"/>
        <w:rPr>
          <w:b/>
        </w:rPr>
      </w:pPr>
      <w:r w:rsidRPr="00867A1B">
        <w:rPr>
          <w:b/>
        </w:rPr>
        <w:t xml:space="preserve">We gaan onze programma’s </w:t>
      </w:r>
      <w:r w:rsidR="00A96C11">
        <w:rPr>
          <w:b/>
        </w:rPr>
        <w:t xml:space="preserve">uitbreiden </w:t>
      </w:r>
      <w:r w:rsidRPr="00867A1B">
        <w:rPr>
          <w:b/>
        </w:rPr>
        <w:t>met vernieuwende activiteiten in de wijk.</w:t>
      </w:r>
      <w:r>
        <w:rPr>
          <w:b/>
        </w:rPr>
        <w:t xml:space="preserve"> We verbinden mensen met ideeën en sluiten aan bij de behoefte die er is. We doen geen dingen die er al zijn en richten ons </w:t>
      </w:r>
      <w:r w:rsidR="001C6F3D">
        <w:rPr>
          <w:b/>
        </w:rPr>
        <w:t xml:space="preserve">specifiek </w:t>
      </w:r>
      <w:r>
        <w:rPr>
          <w:b/>
        </w:rPr>
        <w:t xml:space="preserve">op doelgroepen waar nog niet veel voor wordt georganiseerd. </w:t>
      </w:r>
    </w:p>
    <w:p w14:paraId="039DD5A9" w14:textId="77777777" w:rsidR="00BA350B" w:rsidRPr="00930552" w:rsidRDefault="00BA350B" w:rsidP="00BA350B">
      <w:pPr>
        <w:spacing w:line="276" w:lineRule="auto"/>
      </w:pPr>
    </w:p>
    <w:p w14:paraId="591A62EC" w14:textId="77777777" w:rsidR="00BA350B" w:rsidRPr="007E3FCB" w:rsidRDefault="00BA350B" w:rsidP="00BA350B">
      <w:pPr>
        <w:pStyle w:val="Kop4"/>
        <w:spacing w:line="276" w:lineRule="auto"/>
      </w:pPr>
      <w:r w:rsidRPr="007E3FCB">
        <w:t>Jeugd</w:t>
      </w:r>
    </w:p>
    <w:p w14:paraId="6451F038" w14:textId="77777777" w:rsidR="00BA350B" w:rsidRDefault="00BA350B" w:rsidP="00BA350B">
      <w:pPr>
        <w:pStyle w:val="Stijl1"/>
        <w:spacing w:line="276" w:lineRule="auto"/>
      </w:pPr>
      <w:r>
        <w:t>We investeren in de opgroeiende jeugd in Beijum, door ons te richten op de jongste kinderen die nog niet naar school gaan, de basisschoolkinderen en jongeren die nog geen startkwalificatie hebben. Met de investering in kinderen en jongeren, richten we ons automatisch ook op de ouders, scholen en zorginstanties. Wij werken samen waar we zelf geen kennis hebben en bieden perspectief en zingeving voor hen die dat echt nodig hebben.</w:t>
      </w:r>
    </w:p>
    <w:p w14:paraId="3679712E" w14:textId="77777777" w:rsidR="00BA350B" w:rsidRDefault="00BA350B" w:rsidP="00BA350B">
      <w:pPr>
        <w:pStyle w:val="Stijl1"/>
        <w:spacing w:line="276" w:lineRule="auto"/>
      </w:pPr>
    </w:p>
    <w:p w14:paraId="6BF7CD92" w14:textId="77777777" w:rsidR="00BA350B" w:rsidRPr="007E3FCB" w:rsidRDefault="00BA350B" w:rsidP="00BA350B">
      <w:pPr>
        <w:pStyle w:val="Kop4"/>
        <w:spacing w:line="276" w:lineRule="auto"/>
      </w:pPr>
      <w:r w:rsidRPr="007E3FCB">
        <w:lastRenderedPageBreak/>
        <w:t>Deeleconomie</w:t>
      </w:r>
    </w:p>
    <w:p w14:paraId="1C964E68" w14:textId="3D3C0FD4" w:rsidR="00BA350B" w:rsidRDefault="00BA350B" w:rsidP="00BA350B">
      <w:pPr>
        <w:pStyle w:val="Stijl1"/>
        <w:spacing w:line="276" w:lineRule="auto"/>
      </w:pPr>
      <w:r>
        <w:t>We geloven in een ‘</w:t>
      </w:r>
      <w:r w:rsidR="001C6F3D">
        <w:t>sociaal ecosysteem’</w:t>
      </w:r>
      <w:r>
        <w:t xml:space="preserve">, waarin </w:t>
      </w:r>
      <w:r w:rsidR="001C6F3D">
        <w:t xml:space="preserve">denkkracht, </w:t>
      </w:r>
      <w:r>
        <w:t xml:space="preserve">spullen, tijd en geld met elkaar gedeeld worden. We zien dat de resources </w:t>
      </w:r>
      <w:r w:rsidR="001C6F3D">
        <w:t xml:space="preserve">zo </w:t>
      </w:r>
      <w:r>
        <w:t>niet verloren gaan, maar ingezet worden ten behoeve van elkaar, de gemeenschap en de wijk. We geloven dat er veel kennis en investering verloren gaat als we niet met elkaar delen. We gaan voor een ecologisch systeem waarin we elkaar als individu en organisaties nodig hebben voor een wijk waarin naar elkaar wordt omgezien. Dit doen wij door onze community beschikbaar te stellen voor de wijk en de bewoners aan elkaar te verbinden om zo maximaal van elkaar en elkaars resources gebruik te maken.</w:t>
      </w:r>
    </w:p>
    <w:p w14:paraId="4D4AA2B4" w14:textId="77777777" w:rsidR="00BA350B" w:rsidRPr="00F22882" w:rsidRDefault="00BA350B" w:rsidP="00BA350B">
      <w:pPr>
        <w:spacing w:line="276" w:lineRule="auto"/>
      </w:pPr>
    </w:p>
    <w:p w14:paraId="4350B2B3" w14:textId="77777777" w:rsidR="00BA350B" w:rsidRPr="007E3FCB" w:rsidRDefault="00BA350B" w:rsidP="00BA350B">
      <w:pPr>
        <w:pStyle w:val="Kop4"/>
        <w:spacing w:line="276" w:lineRule="auto"/>
      </w:pPr>
      <w:r w:rsidRPr="007E3FCB">
        <w:t>Duurzaam</w:t>
      </w:r>
    </w:p>
    <w:p w14:paraId="09E458AB" w14:textId="1A312AB7" w:rsidR="00BA350B" w:rsidRDefault="00BA350B" w:rsidP="00BA350B">
      <w:pPr>
        <w:pStyle w:val="Stijl1"/>
        <w:spacing w:line="276" w:lineRule="auto"/>
      </w:pPr>
      <w:r>
        <w:t xml:space="preserve">We zetten ons in voor een groene wijk, waarin we </w:t>
      </w:r>
      <w:r w:rsidR="001C6F3D">
        <w:t>verantwoordelijk</w:t>
      </w:r>
      <w:r>
        <w:t xml:space="preserve"> omgaan met </w:t>
      </w:r>
      <w:r w:rsidR="001C6F3D">
        <w:t xml:space="preserve">benodigde </w:t>
      </w:r>
      <w:r>
        <w:t xml:space="preserve">energie en </w:t>
      </w:r>
      <w:r w:rsidR="001C6F3D">
        <w:t xml:space="preserve">de </w:t>
      </w:r>
      <w:r>
        <w:t>natuur. We genieten van het groen in de wijk en zetten ons in om de wijk hier op een plezierige manier van te laten genieten. Daarnaast willen we energie op een verantwoorde</w:t>
      </w:r>
      <w:r w:rsidR="001C6F3D">
        <w:t>lijke</w:t>
      </w:r>
      <w:r>
        <w:t xml:space="preserve"> manier gebruiken en zetten we ons in voor duurzame projecten rondom vervoer, wonen, kleding en afval.</w:t>
      </w:r>
      <w:r w:rsidR="001C6F3D">
        <w:t xml:space="preserve"> Bij duurzaamheid denken we ook aan eerlijkheid. We willen eerlijk zijn, verzetten ons tegen uitbuiting en slavernij en komen op voor hen die oneerlijk behandeld worden.</w:t>
      </w:r>
    </w:p>
    <w:p w14:paraId="182A5138" w14:textId="77777777" w:rsidR="00BA350B" w:rsidRDefault="00BA350B" w:rsidP="00BA350B">
      <w:pPr>
        <w:pStyle w:val="Stijl1"/>
        <w:spacing w:line="276" w:lineRule="auto"/>
      </w:pPr>
    </w:p>
    <w:p w14:paraId="2A7A948E" w14:textId="77777777" w:rsidR="00BA350B" w:rsidRPr="007E3FCB" w:rsidRDefault="00BA350B" w:rsidP="00BA350B">
      <w:pPr>
        <w:pStyle w:val="Kop4"/>
        <w:spacing w:line="276" w:lineRule="auto"/>
      </w:pPr>
      <w:r w:rsidRPr="007E3FCB">
        <w:t>Zorg</w:t>
      </w:r>
    </w:p>
    <w:p w14:paraId="3BA1E2CE" w14:textId="5157821D" w:rsidR="00BA350B" w:rsidRDefault="00BA350B" w:rsidP="00BA350B">
      <w:pPr>
        <w:pStyle w:val="Stijl1"/>
        <w:spacing w:line="276" w:lineRule="auto"/>
      </w:pPr>
      <w:r>
        <w:t>Beijum kent een mooie mix van mensen: autochtoon, allochtoon, huurder, koper, arm en rijk. Binnen deze groepen zijn er vragers en dragers. Met vragers bedoelen we mensen met een hulp of ondersteuningsvraag. Met dragers bedoelen we de mensen die een ander willen helpe</w:t>
      </w:r>
      <w:r w:rsidR="001C6F3D">
        <w:t>n</w:t>
      </w:r>
      <w:r>
        <w:t xml:space="preserve">. Veel mensen hebben geen óf een klein netwerk van mensen waar ze op terug kunnen vallen. Daarnaast neemt de belasting van mantelzorgers alsmaar toe. Gelukkig zijn er ook veel mensen die wat </w:t>
      </w:r>
      <w:r w:rsidR="001C6F3D">
        <w:t>kunnen</w:t>
      </w:r>
      <w:r>
        <w:t xml:space="preserve"> betekenen voor een ander, maar ze komen niet van nature in contact komen met mensen die hulp nodig hebben. We brengen verbindingen op gang binnen en buiten de community van dragers en vragers bieden een positief, sociaal netwerk.</w:t>
      </w:r>
    </w:p>
    <w:p w14:paraId="4C86BCCC" w14:textId="77777777" w:rsidR="00BA350B" w:rsidRDefault="00BA350B" w:rsidP="00BA350B">
      <w:pPr>
        <w:pStyle w:val="Stijl1"/>
        <w:spacing w:line="276" w:lineRule="auto"/>
      </w:pPr>
    </w:p>
    <w:p w14:paraId="6805AE48" w14:textId="77777777" w:rsidR="00BA350B" w:rsidRPr="007E3FCB" w:rsidRDefault="00BA350B" w:rsidP="00BA350B">
      <w:pPr>
        <w:pStyle w:val="Kop4"/>
        <w:spacing w:line="276" w:lineRule="auto"/>
      </w:pPr>
      <w:r w:rsidRPr="007E3FCB">
        <w:t>Zingeving</w:t>
      </w:r>
    </w:p>
    <w:p w14:paraId="3CFBE7A2" w14:textId="618816B6" w:rsidR="00BA350B" w:rsidRDefault="00BA350B" w:rsidP="00BA350B">
      <w:pPr>
        <w:pStyle w:val="Stijl1"/>
        <w:spacing w:line="276" w:lineRule="auto"/>
      </w:pPr>
      <w:r>
        <w:t xml:space="preserve">We willen samen op zoek naar wat het leven zin geeft. Vitaal en gezond, doordacht en bewust leven. Samen ontdekken, leren van elkaar en spiritualiteit een plek biedend. Niet vanuit religie, of vanuit bestaande dogma’s, maar vanuit ruimte voor een ieders mening en </w:t>
      </w:r>
      <w:r w:rsidR="001C6F3D">
        <w:t xml:space="preserve">de </w:t>
      </w:r>
      <w:r>
        <w:t>invulling daarvan. We willen in gesprek met elkaar, in alle openheid. En prikkelend waar nodig. Samen ontdekken wat het leven zin kan geven en hoe we vanuit die bron elkaar kunnen verrijken.</w:t>
      </w:r>
    </w:p>
    <w:p w14:paraId="52565A83" w14:textId="33AB2A46" w:rsidR="0B805779" w:rsidRDefault="0B805779" w:rsidP="00A118E4">
      <w:pPr>
        <w:pStyle w:val="Kop3"/>
      </w:pPr>
      <w:bookmarkStart w:id="21" w:name="_Toc10034737"/>
      <w:r>
        <w:t xml:space="preserve">Ambitie 3: </w:t>
      </w:r>
      <w:bookmarkEnd w:id="20"/>
      <w:r w:rsidR="00BA350B">
        <w:t>Kennis en ervaring delen</w:t>
      </w:r>
      <w:bookmarkEnd w:id="21"/>
    </w:p>
    <w:p w14:paraId="4881833E" w14:textId="77777777" w:rsidR="00BA350B" w:rsidRPr="00BA350B" w:rsidRDefault="00BA350B" w:rsidP="00BA350B"/>
    <w:p w14:paraId="5773812E" w14:textId="6A919801" w:rsidR="002C3BDF" w:rsidRPr="002C3BDF" w:rsidRDefault="0B805779" w:rsidP="4E5EB765">
      <w:pPr>
        <w:pStyle w:val="Stijl1"/>
        <w:spacing w:line="276" w:lineRule="auto"/>
      </w:pPr>
      <w:r>
        <w:t>We willen onze opgedane kennis en ervaring niet voor onszelf houden, maar delen met anderen die dat nodig hebben</w:t>
      </w:r>
      <w:r w:rsidR="001C6F3D">
        <w:t xml:space="preserve"> en ook een </w:t>
      </w:r>
      <w:proofErr w:type="spellStart"/>
      <w:r w:rsidR="001C6F3D">
        <w:t>wijkcommunity</w:t>
      </w:r>
      <w:proofErr w:type="spellEnd"/>
      <w:r w:rsidR="001C6F3D">
        <w:t xml:space="preserve"> willen starten</w:t>
      </w:r>
      <w:r>
        <w:t xml:space="preserve">. We geloven dat deze wijkgerichte aanpak haar vruchten afwerpt en willen dit delen met andere </w:t>
      </w:r>
      <w:r w:rsidR="00BA350B">
        <w:t xml:space="preserve">organisaties, gemeenten en </w:t>
      </w:r>
      <w:r>
        <w:t xml:space="preserve">wijken in </w:t>
      </w:r>
      <w:r w:rsidR="00BA350B">
        <w:t>Nederland</w:t>
      </w:r>
      <w:r>
        <w:t>. Door</w:t>
      </w:r>
      <w:r w:rsidR="00BA350B">
        <w:t xml:space="preserve"> te geven, maar ook te ontvangen, door wederzijds </w:t>
      </w:r>
      <w:r>
        <w:t xml:space="preserve">te leren ontstaat een mooi netwerk van </w:t>
      </w:r>
      <w:proofErr w:type="spellStart"/>
      <w:r>
        <w:t>communities</w:t>
      </w:r>
      <w:proofErr w:type="spellEnd"/>
      <w:r w:rsidR="00BA350B">
        <w:t xml:space="preserve">. We zijn aangesloten bij RENEW </w:t>
      </w:r>
      <w:proofErr w:type="spellStart"/>
      <w:r w:rsidR="00BA350B">
        <w:t>Communities</w:t>
      </w:r>
      <w:proofErr w:type="spellEnd"/>
      <w:r w:rsidR="00BA350B">
        <w:t xml:space="preserve"> en willen deze samenwerking verder uitbouwen. We gaan onze ervaringen delen met gemeenten en overheid en alle organisaties die het willen.</w:t>
      </w:r>
    </w:p>
    <w:p w14:paraId="052F97CF" w14:textId="77777777" w:rsidR="002C3BDF" w:rsidRDefault="002C3BDF" w:rsidP="002C3BDF">
      <w:pPr>
        <w:pStyle w:val="Stijl1"/>
        <w:spacing w:line="276" w:lineRule="auto"/>
      </w:pPr>
    </w:p>
    <w:p w14:paraId="46718252" w14:textId="620EE444" w:rsidR="005D1721" w:rsidRPr="00A118E4" w:rsidRDefault="005D1721" w:rsidP="00A118E4">
      <w:pPr>
        <w:pStyle w:val="Kop2"/>
      </w:pPr>
      <w:r>
        <w:br w:type="column"/>
      </w:r>
      <w:bookmarkStart w:id="22" w:name="_Toc10034738"/>
      <w:r w:rsidR="008C2A30" w:rsidRPr="00A118E4">
        <w:lastRenderedPageBreak/>
        <w:t>2.2</w:t>
      </w:r>
      <w:r w:rsidR="008C2A30" w:rsidRPr="00A118E4">
        <w:tab/>
      </w:r>
      <w:r w:rsidR="008B31BB" w:rsidRPr="00A118E4">
        <w:t xml:space="preserve">Onze </w:t>
      </w:r>
      <w:r w:rsidR="003F64F5" w:rsidRPr="00A118E4">
        <w:t>projecten</w:t>
      </w:r>
      <w:bookmarkEnd w:id="22"/>
      <w:r w:rsidR="00CD4B29" w:rsidRPr="00A118E4">
        <w:t xml:space="preserve"> </w:t>
      </w:r>
    </w:p>
    <w:p w14:paraId="7BDEBD87" w14:textId="77777777" w:rsidR="00E53CE8" w:rsidRPr="005D1721" w:rsidRDefault="00E53CE8" w:rsidP="00E53CE8">
      <w:pPr>
        <w:pStyle w:val="Stijl1"/>
        <w:spacing w:line="276" w:lineRule="auto"/>
      </w:pPr>
    </w:p>
    <w:p w14:paraId="0CE760A3" w14:textId="14C092D8" w:rsidR="003614DB" w:rsidRPr="005D1721" w:rsidRDefault="0B805779" w:rsidP="00A118E4">
      <w:pPr>
        <w:pStyle w:val="Kop3"/>
        <w:rPr>
          <w:rFonts w:ascii="Lucida Sans" w:hAnsi="Lucida Sans"/>
        </w:rPr>
      </w:pPr>
      <w:bookmarkStart w:id="23" w:name="_Toc10034739"/>
      <w:r>
        <w:t>2.2.1. Programma Jeugd</w:t>
      </w:r>
      <w:bookmarkEnd w:id="23"/>
      <w:r>
        <w:t xml:space="preserve"> </w:t>
      </w:r>
      <w:r w:rsidR="005D1721">
        <w:br/>
      </w:r>
    </w:p>
    <w:p w14:paraId="31239DF4" w14:textId="3BCBF8F8" w:rsidR="003614DB" w:rsidRDefault="00841D3D" w:rsidP="005D1721">
      <w:pPr>
        <w:pStyle w:val="Kop4"/>
        <w:spacing w:line="276" w:lineRule="auto"/>
      </w:pPr>
      <w:r>
        <w:t>Peutergym</w:t>
      </w:r>
    </w:p>
    <w:p w14:paraId="3E6F732E" w14:textId="6632A3CC" w:rsidR="003614DB" w:rsidRDefault="4E5EB765" w:rsidP="005D1721">
      <w:pPr>
        <w:pStyle w:val="Stijl1"/>
        <w:spacing w:line="276" w:lineRule="auto"/>
      </w:pPr>
      <w:r>
        <w:t xml:space="preserve">We zetten ons in voor de peuters en kleuters die niet op een kinderdagverblijf of nog niet op school zitten. We geloven dat het belangrijk is dat kinderen en ouders al vroeg leren over bewegen, gezond eten </w:t>
      </w:r>
      <w:r w:rsidR="003F64F5">
        <w:t xml:space="preserve">en </w:t>
      </w:r>
      <w:r>
        <w:t>opvoeden. We bieden de peuters/kleuters en de ouders een beweegmoment en een moment om bij te praten over de uitdagingen die het opvoeden met zich meebrengt. We gaan voor gecertificeerde (Nijntje beweegdiploma) coördinatoren</w:t>
      </w:r>
      <w:r w:rsidR="003F64F5">
        <w:t xml:space="preserve"> en beweegprogrammaleiders</w:t>
      </w:r>
      <w:r>
        <w:t xml:space="preserve"> die deze groepen aansturen en lesgeve</w:t>
      </w:r>
      <w:r w:rsidR="003F64F5">
        <w:t>n, maar betrekken</w:t>
      </w:r>
      <w:r>
        <w:t xml:space="preserve"> ook </w:t>
      </w:r>
      <w:r w:rsidR="003F64F5">
        <w:t xml:space="preserve">actief de </w:t>
      </w:r>
      <w:r>
        <w:t>ouders, zodat het gedragen wordt door de wijk zelf.</w:t>
      </w:r>
      <w:r w:rsidR="009E68B5">
        <w:t xml:space="preserve"> </w:t>
      </w:r>
    </w:p>
    <w:p w14:paraId="54A287DF" w14:textId="72B6671F" w:rsidR="003614DB" w:rsidRDefault="003614DB" w:rsidP="005D1721">
      <w:pPr>
        <w:pStyle w:val="Stijl1"/>
        <w:spacing w:line="276" w:lineRule="auto"/>
      </w:pPr>
    </w:p>
    <w:p w14:paraId="7A435FE2" w14:textId="6C6F5508" w:rsidR="003614DB" w:rsidRDefault="0012015B" w:rsidP="005D1721">
      <w:pPr>
        <w:pStyle w:val="Kop4"/>
        <w:spacing w:line="276" w:lineRule="auto"/>
      </w:pPr>
      <w:r>
        <w:rPr>
          <w:noProof/>
        </w:rPr>
        <w:drawing>
          <wp:anchor distT="0" distB="0" distL="114300" distR="114300" simplePos="0" relativeHeight="251658240" behindDoc="0" locked="0" layoutInCell="1" allowOverlap="1" wp14:anchorId="0B216422" wp14:editId="5EB7B23C">
            <wp:simplePos x="0" y="0"/>
            <wp:positionH relativeFrom="column">
              <wp:posOffset>-3810</wp:posOffset>
            </wp:positionH>
            <wp:positionV relativeFrom="paragraph">
              <wp:posOffset>234315</wp:posOffset>
            </wp:positionV>
            <wp:extent cx="1321435" cy="132143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dsclu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1435" cy="13214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D1721">
        <w:t>BijHem</w:t>
      </w:r>
      <w:proofErr w:type="spellEnd"/>
      <w:r w:rsidR="005D1721">
        <w:t xml:space="preserve"> </w:t>
      </w:r>
      <w:r w:rsidR="003614DB">
        <w:t>Kidsclub</w:t>
      </w:r>
    </w:p>
    <w:p w14:paraId="05C25432" w14:textId="00EF03BF" w:rsidR="003614DB" w:rsidRDefault="003F64F5" w:rsidP="005D1721">
      <w:pPr>
        <w:pStyle w:val="Stijl1"/>
        <w:spacing w:line="276" w:lineRule="auto"/>
      </w:pPr>
      <w:r>
        <w:t>Dit</w:t>
      </w:r>
      <w:r w:rsidR="003614DB">
        <w:t xml:space="preserve"> </w:t>
      </w:r>
      <w:r>
        <w:t>project</w:t>
      </w:r>
      <w:r w:rsidR="003614DB">
        <w:t xml:space="preserve"> richt zich op de basisschoolkinderen uit Beijum. De activiteiten zijn in het weekend, wanneer er geen ander jeugdwerk in de wijk wordt georganiseerd. We sluiten aan bij de behoefte van de ouders en kinderen </w:t>
      </w:r>
      <w:r w:rsidR="005D1721">
        <w:t>om elkaar informee</w:t>
      </w:r>
      <w:r>
        <w:t>l</w:t>
      </w:r>
      <w:r w:rsidR="005D1721">
        <w:t xml:space="preserve"> te ontmoeten en van elkaar te leren. We organiseren </w:t>
      </w:r>
      <w:r w:rsidR="003614DB" w:rsidRPr="00F3150C">
        <w:t xml:space="preserve">sportieve, zingevende, creatieve en </w:t>
      </w:r>
      <w:r w:rsidR="005D1721">
        <w:t>dienstbare</w:t>
      </w:r>
      <w:r w:rsidR="003614DB" w:rsidRPr="00F3150C">
        <w:t xml:space="preserve"> </w:t>
      </w:r>
      <w:r w:rsidR="003614DB">
        <w:t>activiteiten. We ondernemen activiteiten om naar anderen om te zien door praktische daden, zoals het bakken van koekjes voor eenzame ouderen of het opruimen van afval op straat.</w:t>
      </w:r>
    </w:p>
    <w:p w14:paraId="660858AB" w14:textId="693E7960" w:rsidR="0012015B" w:rsidRDefault="0012015B" w:rsidP="005D1721">
      <w:pPr>
        <w:pStyle w:val="Stijl1"/>
        <w:spacing w:line="276" w:lineRule="auto"/>
      </w:pPr>
    </w:p>
    <w:p w14:paraId="0BC39834" w14:textId="77777777" w:rsidR="0012015B" w:rsidRDefault="0012015B" w:rsidP="0012015B">
      <w:pPr>
        <w:pStyle w:val="Kop4"/>
        <w:spacing w:line="276" w:lineRule="auto"/>
      </w:pPr>
      <w:r>
        <w:t>Sportcommunity</w:t>
      </w:r>
    </w:p>
    <w:p w14:paraId="69B2A97A" w14:textId="38C1D2B7" w:rsidR="0012015B" w:rsidRDefault="0012015B" w:rsidP="0012015B">
      <w:pPr>
        <w:pStyle w:val="Stijl1"/>
        <w:spacing w:line="276" w:lineRule="auto"/>
      </w:pPr>
      <w:r>
        <w:rPr>
          <w:noProof/>
        </w:rPr>
        <w:drawing>
          <wp:anchor distT="0" distB="0" distL="114300" distR="114300" simplePos="0" relativeHeight="251659264" behindDoc="0" locked="0" layoutInCell="1" allowOverlap="1" wp14:anchorId="7EBD9200" wp14:editId="131E31FD">
            <wp:simplePos x="0" y="0"/>
            <wp:positionH relativeFrom="column">
              <wp:posOffset>-3810</wp:posOffset>
            </wp:positionH>
            <wp:positionV relativeFrom="paragraph">
              <wp:posOffset>0</wp:posOffset>
            </wp:positionV>
            <wp:extent cx="1303699" cy="1303699"/>
            <wp:effectExtent l="0" t="0" r="4445" b="444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9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3699" cy="1303699"/>
                    </a:xfrm>
                    <a:prstGeom prst="rect">
                      <a:avLst/>
                    </a:prstGeom>
                  </pic:spPr>
                </pic:pic>
              </a:graphicData>
            </a:graphic>
            <wp14:sizeRelH relativeFrom="page">
              <wp14:pctWidth>0</wp14:pctWidth>
            </wp14:sizeRelH>
            <wp14:sizeRelV relativeFrom="page">
              <wp14:pctHeight>0</wp14:pctHeight>
            </wp14:sizeRelV>
          </wp:anchor>
        </w:drawing>
      </w:r>
      <w:r>
        <w:t>Elke maand organiseren we mét de jongeren en voor de jongeren sportmomenten. De vaste vrijwilligers komen uit de wijk en zijn een rolmodel voor deze doelgroep. Jongeren die we bereiken zitten in een belangrijke fase in hun leven. Welke opleiding kies ik? Ga ik op mezelf wonen? Hoe ga ik om met relaties? We stimuleren hen en brengen gesprekken op gang door de peptalks in de pauze-momenten van het sporten. We leren hen verantwoordelijkheid te nemen voor het leven. In het klein doen we dit door hen verantwoordelijkheid te geven bij de organisatie en uitvoering van de sportactiviteiten. Daarnaast helpen we hen activiteiten te organiseren voor andere jeugd uit de wijk en/of de stad. En we leren hen zich in te zetten voor anderen, bijvoorbeeld door wedstrijden te spelen met gedetineerden in een kliniek.</w:t>
      </w:r>
    </w:p>
    <w:p w14:paraId="05585890" w14:textId="77777777" w:rsidR="0012015B" w:rsidRPr="00F3150C" w:rsidRDefault="0012015B" w:rsidP="0012015B">
      <w:pPr>
        <w:pStyle w:val="Stijl1"/>
        <w:spacing w:line="276" w:lineRule="auto"/>
      </w:pPr>
    </w:p>
    <w:p w14:paraId="294A4FF9" w14:textId="77777777" w:rsidR="0012015B" w:rsidRDefault="0012015B" w:rsidP="0012015B">
      <w:pPr>
        <w:pStyle w:val="Kop4"/>
      </w:pPr>
      <w:r>
        <w:t>Dreamschool</w:t>
      </w:r>
    </w:p>
    <w:p w14:paraId="2DFC2DF4" w14:textId="35E6F00A" w:rsidR="003614DB" w:rsidRDefault="0012015B" w:rsidP="0012015B">
      <w:pPr>
        <w:pStyle w:val="Geenafstand"/>
        <w:spacing w:line="276" w:lineRule="auto"/>
        <w:rPr>
          <w:rFonts w:ascii="Lucida Sans" w:hAnsi="Lucida Sans"/>
        </w:rPr>
      </w:pPr>
      <w:r>
        <w:rPr>
          <w:rFonts w:ascii="Lucida Sans" w:hAnsi="Lucida Sans"/>
          <w:noProof/>
          <w:sz w:val="20"/>
          <w:szCs w:val="20"/>
        </w:rPr>
        <w:drawing>
          <wp:anchor distT="0" distB="0" distL="114300" distR="114300" simplePos="0" relativeHeight="251660288" behindDoc="0" locked="0" layoutInCell="1" allowOverlap="1" wp14:anchorId="70903478" wp14:editId="45C4B17A">
            <wp:simplePos x="0" y="0"/>
            <wp:positionH relativeFrom="column">
              <wp:posOffset>-3810</wp:posOffset>
            </wp:positionH>
            <wp:positionV relativeFrom="paragraph">
              <wp:posOffset>3175</wp:posOffset>
            </wp:positionV>
            <wp:extent cx="1394234" cy="1308646"/>
            <wp:effectExtent l="0" t="0" r="317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gjongeren.jpg"/>
                    <pic:cNvPicPr/>
                  </pic:nvPicPr>
                  <pic:blipFill rotWithShape="1">
                    <a:blip r:embed="rId15" cstate="print">
                      <a:extLst>
                        <a:ext uri="{28A0092B-C50C-407E-A947-70E740481C1C}">
                          <a14:useLocalDpi xmlns:a14="http://schemas.microsoft.com/office/drawing/2010/main" val="0"/>
                        </a:ext>
                      </a:extLst>
                    </a:blip>
                    <a:srcRect l="7464" r="32596"/>
                    <a:stretch/>
                  </pic:blipFill>
                  <pic:spPr bwMode="auto">
                    <a:xfrm>
                      <a:off x="0" y="0"/>
                      <a:ext cx="1394234" cy="1308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B8B">
        <w:rPr>
          <w:rFonts w:ascii="Lucida Sans" w:hAnsi="Lucida Sans"/>
          <w:sz w:val="20"/>
          <w:szCs w:val="20"/>
        </w:rPr>
        <w:t>In Beijum zijn veel jongeren die gestopt zijn met een opleiding en geen werk hebben. Ze hebben geen startkwalificatie en hebben vanwege uiteenlopende problematiek moeite met de reguliere lessen. Een deel van deze jongeren komt al op onze activ</w:t>
      </w:r>
      <w:r>
        <w:rPr>
          <w:rFonts w:ascii="Lucida Sans" w:hAnsi="Lucida Sans"/>
          <w:sz w:val="20"/>
          <w:szCs w:val="20"/>
        </w:rPr>
        <w:t>it</w:t>
      </w:r>
      <w:r w:rsidRPr="00924B8B">
        <w:rPr>
          <w:rFonts w:ascii="Lucida Sans" w:hAnsi="Lucida Sans"/>
          <w:sz w:val="20"/>
          <w:szCs w:val="20"/>
        </w:rPr>
        <w:t>eiten. In samenwerking met partners, zoals de leerplicht, scholen en ondernemers in Groningen, willen we hen een tijdelijke “school” aanbieden, waarin we ze motiveren voor school</w:t>
      </w:r>
      <w:r>
        <w:rPr>
          <w:rFonts w:ascii="Lucida Sans" w:hAnsi="Lucida Sans"/>
          <w:sz w:val="20"/>
          <w:szCs w:val="20"/>
        </w:rPr>
        <w:t>, werk</w:t>
      </w:r>
      <w:r w:rsidRPr="00924B8B">
        <w:rPr>
          <w:rFonts w:ascii="Lucida Sans" w:hAnsi="Lucida Sans"/>
          <w:sz w:val="20"/>
          <w:szCs w:val="20"/>
        </w:rPr>
        <w:t xml:space="preserve"> en/of een vervolgopleiding. Naar het idee van Dreamschool van de </w:t>
      </w:r>
      <w:r>
        <w:rPr>
          <w:rFonts w:ascii="Lucida Sans" w:hAnsi="Lucida Sans"/>
          <w:sz w:val="20"/>
          <w:szCs w:val="20"/>
        </w:rPr>
        <w:t>Publieke Omroep</w:t>
      </w:r>
      <w:r w:rsidRPr="00924B8B">
        <w:rPr>
          <w:rFonts w:ascii="Lucida Sans" w:hAnsi="Lucida Sans"/>
          <w:sz w:val="20"/>
          <w:szCs w:val="20"/>
        </w:rPr>
        <w:t xml:space="preserve"> gaan we ons inzetten om een schoolprogramma aan te bieden, waarin we ondernemers, bekende Groningers en rolmodellen uitnodigen om lessen of workshops te geven. Daarnaast zullen we op excursies hen een </w:t>
      </w:r>
      <w:r>
        <w:rPr>
          <w:rFonts w:ascii="Lucida Sans" w:hAnsi="Lucida Sans"/>
          <w:sz w:val="20"/>
          <w:szCs w:val="20"/>
        </w:rPr>
        <w:t>beeld</w:t>
      </w:r>
      <w:r w:rsidRPr="00924B8B">
        <w:rPr>
          <w:rFonts w:ascii="Lucida Sans" w:hAnsi="Lucida Sans"/>
          <w:sz w:val="20"/>
          <w:szCs w:val="20"/>
        </w:rPr>
        <w:t xml:space="preserve"> geven </w:t>
      </w:r>
      <w:r>
        <w:rPr>
          <w:rFonts w:ascii="Lucida Sans" w:hAnsi="Lucida Sans"/>
          <w:sz w:val="20"/>
          <w:szCs w:val="20"/>
        </w:rPr>
        <w:t>van de</w:t>
      </w:r>
      <w:r w:rsidRPr="00924B8B">
        <w:rPr>
          <w:rFonts w:ascii="Lucida Sans" w:hAnsi="Lucida Sans"/>
          <w:sz w:val="20"/>
          <w:szCs w:val="20"/>
        </w:rPr>
        <w:t xml:space="preserve"> verschillende beroepsgroepen.</w:t>
      </w:r>
      <w:r>
        <w:rPr>
          <w:rFonts w:ascii="Lucida Sans" w:hAnsi="Lucida Sans"/>
          <w:sz w:val="20"/>
          <w:szCs w:val="20"/>
        </w:rPr>
        <w:t xml:space="preserve"> </w:t>
      </w:r>
    </w:p>
    <w:p w14:paraId="4A4C1FC0" w14:textId="669B4879" w:rsidR="005D1721" w:rsidRPr="005D1721" w:rsidRDefault="005D1721" w:rsidP="00A118E4">
      <w:pPr>
        <w:pStyle w:val="Kop3"/>
        <w:rPr>
          <w:rFonts w:ascii="Lucida Sans" w:hAnsi="Lucida Sans"/>
        </w:rPr>
      </w:pPr>
      <w:r>
        <w:br w:type="column"/>
      </w:r>
      <w:bookmarkStart w:id="24" w:name="_Toc10034740"/>
      <w:r>
        <w:lastRenderedPageBreak/>
        <w:t>2.2.</w:t>
      </w:r>
      <w:r w:rsidR="002031CA">
        <w:t>2</w:t>
      </w:r>
      <w:r>
        <w:t>. Programma Zorg</w:t>
      </w:r>
      <w:bookmarkEnd w:id="24"/>
      <w:r w:rsidR="00D76D7D">
        <w:t xml:space="preserve"> </w:t>
      </w:r>
    </w:p>
    <w:p w14:paraId="5B2E7EE4" w14:textId="77777777" w:rsidR="003614DB" w:rsidRDefault="003614DB" w:rsidP="00E53CE8">
      <w:pPr>
        <w:pStyle w:val="Kop4"/>
        <w:spacing w:line="276" w:lineRule="auto"/>
      </w:pPr>
    </w:p>
    <w:p w14:paraId="21C6D370" w14:textId="64268939" w:rsidR="003614DB" w:rsidRDefault="0012015B" w:rsidP="00E53CE8">
      <w:pPr>
        <w:pStyle w:val="Kop4"/>
        <w:spacing w:line="276" w:lineRule="auto"/>
      </w:pPr>
      <w:r>
        <w:rPr>
          <w:noProof/>
        </w:rPr>
        <w:drawing>
          <wp:anchor distT="0" distB="0" distL="114300" distR="114300" simplePos="0" relativeHeight="251661312" behindDoc="0" locked="0" layoutInCell="1" allowOverlap="1" wp14:anchorId="544526E0" wp14:editId="7DFA5DA9">
            <wp:simplePos x="0" y="0"/>
            <wp:positionH relativeFrom="column">
              <wp:posOffset>-3810</wp:posOffset>
            </wp:positionH>
            <wp:positionV relativeFrom="paragraph">
              <wp:posOffset>231140</wp:posOffset>
            </wp:positionV>
            <wp:extent cx="1250950" cy="1194435"/>
            <wp:effectExtent l="0" t="0" r="635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knappentuin.jpg"/>
                    <pic:cNvPicPr/>
                  </pic:nvPicPr>
                  <pic:blipFill rotWithShape="1">
                    <a:blip r:embed="rId16" cstate="print">
                      <a:extLst>
                        <a:ext uri="{28A0092B-C50C-407E-A947-70E740481C1C}">
                          <a14:useLocalDpi xmlns:a14="http://schemas.microsoft.com/office/drawing/2010/main" val="0"/>
                        </a:ext>
                      </a:extLst>
                    </a:blip>
                    <a:srcRect t="15290" r="33496"/>
                    <a:stretch/>
                  </pic:blipFill>
                  <pic:spPr bwMode="auto">
                    <a:xfrm>
                      <a:off x="0" y="0"/>
                      <a:ext cx="1250950"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4DB">
        <w:t>Vrijwillige Zorg</w:t>
      </w:r>
    </w:p>
    <w:p w14:paraId="65CE9635" w14:textId="246B0868" w:rsidR="00582B03" w:rsidRDefault="00E2365B" w:rsidP="00582B03">
      <w:pPr>
        <w:pStyle w:val="Stijl1"/>
        <w:spacing w:line="276" w:lineRule="auto"/>
      </w:pPr>
      <w:r>
        <w:t>We bieden laagdrempelige vrijwillige zorg aan mensen die extra hulp nodig hebben. In samenwerking met het sociaal wijkteam</w:t>
      </w:r>
      <w:r w:rsidR="00604750">
        <w:t xml:space="preserve">, </w:t>
      </w:r>
      <w:r>
        <w:t>de GGD</w:t>
      </w:r>
      <w:r w:rsidR="00604750">
        <w:t>,</w:t>
      </w:r>
      <w:r>
        <w:t xml:space="preserve"> die </w:t>
      </w:r>
      <w:r w:rsidR="00604750">
        <w:t xml:space="preserve">dagelijks </w:t>
      </w:r>
      <w:r>
        <w:t xml:space="preserve">veel </w:t>
      </w:r>
      <w:r w:rsidR="00604750">
        <w:t xml:space="preserve">hulpbehoevende </w:t>
      </w:r>
      <w:r>
        <w:t>mensen ontmoeten</w:t>
      </w:r>
      <w:r w:rsidR="00604750">
        <w:t xml:space="preserve"> en onze community, die zowel dragers als vragers van zorg ontmoeten, bieden we </w:t>
      </w:r>
      <w:r w:rsidR="00BF1A04">
        <w:t>laagdrempelige</w:t>
      </w:r>
      <w:r w:rsidR="00604750">
        <w:t xml:space="preserve"> hulp</w:t>
      </w:r>
      <w:r>
        <w:t xml:space="preserve">. Vragen kunnen gaan over de </w:t>
      </w:r>
      <w:r w:rsidR="00582B03">
        <w:t>vraag naar</w:t>
      </w:r>
      <w:r>
        <w:t xml:space="preserve"> een kledingkast of het meedoen aan een activiteit</w:t>
      </w:r>
      <w:r w:rsidR="00604750">
        <w:t xml:space="preserve"> of het helpen bij huiswerk.</w:t>
      </w:r>
      <w:r w:rsidR="00582B03">
        <w:t xml:space="preserve"> Maar ook het opknappen van een tuin of het ophangen van een lamp in huis</w:t>
      </w:r>
      <w:r w:rsidR="004C0B35">
        <w:t xml:space="preserve"> kunnen we oppakken met onze community.</w:t>
      </w:r>
    </w:p>
    <w:p w14:paraId="695B053A" w14:textId="77777777" w:rsidR="00582B03" w:rsidRDefault="00582B03" w:rsidP="00582B03">
      <w:pPr>
        <w:pStyle w:val="Stijl1"/>
        <w:spacing w:line="276" w:lineRule="auto"/>
      </w:pPr>
    </w:p>
    <w:p w14:paraId="114D5159" w14:textId="084112D3" w:rsidR="003614DB" w:rsidRDefault="003614DB" w:rsidP="00582B03">
      <w:pPr>
        <w:pStyle w:val="Kop4"/>
      </w:pPr>
      <w:r>
        <w:t>Buurtgezinnen</w:t>
      </w:r>
    </w:p>
    <w:p w14:paraId="668C69B1" w14:textId="17FBA6E5" w:rsidR="003614DB" w:rsidRDefault="00604750" w:rsidP="00E53CE8">
      <w:pPr>
        <w:pStyle w:val="Stijl1"/>
        <w:spacing w:line="276" w:lineRule="auto"/>
      </w:pPr>
      <w:r>
        <w:t xml:space="preserve">In Beijum wonen veel eenoudergezinnen, vaak moeders, die maar nauwelijks het hoofd boven water kunnen houden. Door een verscheidenheid aan problematiek is er vaak geen rust om positief op te groeien als kind. Maar niet alleen de zogenaamde </w:t>
      </w:r>
      <w:proofErr w:type="spellStart"/>
      <w:r>
        <w:t>multiproblem</w:t>
      </w:r>
      <w:proofErr w:type="spellEnd"/>
      <w:r>
        <w:t xml:space="preserve"> gezinnen hebben te maken met zorgvragen, ook ouders die het ogenschijnlijk goed voor elkaar lijken te hebben, kampen met de zorgen die het dagelijkse leven </w:t>
      </w:r>
      <w:r w:rsidR="00BA350B">
        <w:t>hen geeft</w:t>
      </w:r>
      <w:r>
        <w:t xml:space="preserve">. Gelukkig zijn er ook gezinnen die even wat extra’s te bieden hebben. Bijvoorbeeld een stel waarvan de kinderen net de deur uit zijn. Ze willen graag iets voor een ander gezin betekenen, maar komen niet van nature in contact met hen. Middels de </w:t>
      </w:r>
      <w:r w:rsidR="00BA350B">
        <w:t xml:space="preserve">aanpak van </w:t>
      </w:r>
      <w:r>
        <w:t>Buurtgezinnen willen we de vraag-gezinnen in contact brengen met draag-gezinnen. Door een zorgvuldige koppeling van de vrager aan de drager, ontstaat er een informeel netwerk waar beiden van profiteren.</w:t>
      </w:r>
    </w:p>
    <w:p w14:paraId="0D1A831E" w14:textId="4D24DE0E" w:rsidR="00F72D80" w:rsidRDefault="00F72D80" w:rsidP="00E53CE8">
      <w:pPr>
        <w:pStyle w:val="Stijl1"/>
        <w:spacing w:line="276" w:lineRule="auto"/>
      </w:pPr>
    </w:p>
    <w:p w14:paraId="5E2CBF2E" w14:textId="77777777" w:rsidR="0012015B" w:rsidRPr="006163FF" w:rsidRDefault="0012015B" w:rsidP="00604750">
      <w:pPr>
        <w:pStyle w:val="Stijl1"/>
        <w:spacing w:line="276" w:lineRule="auto"/>
      </w:pPr>
    </w:p>
    <w:p w14:paraId="3B8EBE42" w14:textId="0B779CCD" w:rsidR="00604750" w:rsidRPr="00604750" w:rsidRDefault="0012015B" w:rsidP="0012015B">
      <w:pPr>
        <w:spacing w:line="276" w:lineRule="auto"/>
        <w:jc w:val="center"/>
      </w:pPr>
      <w:r>
        <w:rPr>
          <w:noProof/>
        </w:rPr>
        <w:drawing>
          <wp:inline distT="0" distB="0" distL="0" distR="0" wp14:anchorId="06C71375" wp14:editId="7F641D5B">
            <wp:extent cx="5522614" cy="2256612"/>
            <wp:effectExtent l="0" t="0" r="190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unity.jpg"/>
                    <pic:cNvPicPr/>
                  </pic:nvPicPr>
                  <pic:blipFill rotWithShape="1">
                    <a:blip r:embed="rId17">
                      <a:extLst>
                        <a:ext uri="{28A0092B-C50C-407E-A947-70E740481C1C}">
                          <a14:useLocalDpi xmlns:a14="http://schemas.microsoft.com/office/drawing/2010/main" val="0"/>
                        </a:ext>
                      </a:extLst>
                    </a:blip>
                    <a:srcRect t="15122" b="23536"/>
                    <a:stretch/>
                  </pic:blipFill>
                  <pic:spPr bwMode="auto">
                    <a:xfrm>
                      <a:off x="0" y="0"/>
                      <a:ext cx="5644737" cy="2306513"/>
                    </a:xfrm>
                    <a:prstGeom prst="rect">
                      <a:avLst/>
                    </a:prstGeom>
                    <a:ln>
                      <a:noFill/>
                    </a:ln>
                    <a:extLst>
                      <a:ext uri="{53640926-AAD7-44D8-BBD7-CCE9431645EC}">
                        <a14:shadowObscured xmlns:a14="http://schemas.microsoft.com/office/drawing/2010/main"/>
                      </a:ext>
                    </a:extLst>
                  </pic:spPr>
                </pic:pic>
              </a:graphicData>
            </a:graphic>
          </wp:inline>
        </w:drawing>
      </w:r>
    </w:p>
    <w:p w14:paraId="5FE68A50" w14:textId="53796154" w:rsidR="00D76D7D" w:rsidRPr="005D1721" w:rsidRDefault="002031CA" w:rsidP="00A118E4">
      <w:pPr>
        <w:pStyle w:val="Kop3"/>
        <w:rPr>
          <w:rFonts w:ascii="Lucida Sans" w:hAnsi="Lucida Sans"/>
        </w:rPr>
      </w:pPr>
      <w:r>
        <w:br w:type="column"/>
      </w:r>
      <w:bookmarkStart w:id="25" w:name="_Toc10034741"/>
      <w:r w:rsidR="00D76D7D">
        <w:lastRenderedPageBreak/>
        <w:t>2.2.</w:t>
      </w:r>
      <w:r>
        <w:t>3</w:t>
      </w:r>
      <w:r w:rsidR="00D76D7D">
        <w:t>. Programma Deeleconomie</w:t>
      </w:r>
      <w:bookmarkEnd w:id="25"/>
      <w:r w:rsidR="00D76D7D">
        <w:t xml:space="preserve"> </w:t>
      </w:r>
    </w:p>
    <w:p w14:paraId="2A54F77B" w14:textId="77777777" w:rsidR="00D76D7D" w:rsidRDefault="00D76D7D" w:rsidP="00D76D7D">
      <w:pPr>
        <w:pStyle w:val="Geenafstand"/>
        <w:spacing w:line="276" w:lineRule="auto"/>
        <w:rPr>
          <w:rFonts w:ascii="Lucida Sans" w:hAnsi="Lucida Sans"/>
        </w:rPr>
      </w:pPr>
    </w:p>
    <w:p w14:paraId="755F4B4E" w14:textId="77777777" w:rsidR="00A0364B" w:rsidRDefault="00A0364B" w:rsidP="00A0364B">
      <w:pPr>
        <w:pStyle w:val="Kop4"/>
        <w:spacing w:line="276" w:lineRule="auto"/>
      </w:pPr>
      <w:r>
        <w:t>Buurtmaaltijd</w:t>
      </w:r>
    </w:p>
    <w:p w14:paraId="63D8EBF1" w14:textId="341C135B" w:rsidR="00A0364B" w:rsidRPr="00E2365B" w:rsidRDefault="00A0364B" w:rsidP="00A0364B">
      <w:pPr>
        <w:pStyle w:val="Stijl1"/>
        <w:spacing w:line="276" w:lineRule="auto"/>
      </w:pPr>
      <w:r>
        <w:t xml:space="preserve">Voor veel gezinnen is een gezonde, gezellige maaltijd helaas geen standaard. Daarom nodigen we anderen uit met ons mee te eten, -waaronder kwetsbare, alleenstaande moeders of eenzame ouderen. Tijdens de maaltijd wordt informeel het leven gedeeld en advies gegeven aan elkaar en is het fijn om even onbezorgd mee te kunnen eten. Tijdens de maaltijd ontstaan altijd mooie gesprekken en aan het begin wordt een actueel thema behandeld waarover kan worden doorgesproken. Na afloop van de maaltijd wordt de ‘Klus van de week’ </w:t>
      </w:r>
      <w:r w:rsidR="00E350D7">
        <w:t>geïntroduceerd</w:t>
      </w:r>
      <w:r>
        <w:t>. Wie heeft er een klus(je) en wie wil dat voor de ander oplossen? Het blijft niet bij praten, maar er kan meteen in actie worden gekomen.</w:t>
      </w:r>
    </w:p>
    <w:p w14:paraId="20C68759" w14:textId="3D0A796C" w:rsidR="00A0364B" w:rsidRDefault="00A0364B" w:rsidP="00D76D7D">
      <w:pPr>
        <w:pStyle w:val="Kop4"/>
        <w:spacing w:line="276" w:lineRule="auto"/>
      </w:pPr>
    </w:p>
    <w:p w14:paraId="55E0FF7F" w14:textId="7E90351A" w:rsidR="0012015B" w:rsidRPr="0012015B" w:rsidRDefault="0012015B" w:rsidP="0012015B">
      <w:pPr>
        <w:jc w:val="center"/>
      </w:pPr>
      <w:r>
        <w:rPr>
          <w:noProof/>
        </w:rPr>
        <w:drawing>
          <wp:inline distT="0" distB="0" distL="0" distR="0" wp14:anchorId="7CC0F7AF" wp14:editId="495B2379">
            <wp:extent cx="1936845" cy="1936845"/>
            <wp:effectExtent l="0" t="0" r="635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urtmaaltijd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0714" cy="1960714"/>
                    </a:xfrm>
                    <a:prstGeom prst="rect">
                      <a:avLst/>
                    </a:prstGeom>
                  </pic:spPr>
                </pic:pic>
              </a:graphicData>
            </a:graphic>
          </wp:inline>
        </w:drawing>
      </w:r>
      <w:r>
        <w:rPr>
          <w:noProof/>
        </w:rPr>
        <w:drawing>
          <wp:inline distT="0" distB="0" distL="0" distR="0" wp14:anchorId="3E0E5BC6" wp14:editId="2C42CA24">
            <wp:extent cx="1919209" cy="191920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urtmaaltij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0253" cy="1930253"/>
                    </a:xfrm>
                    <a:prstGeom prst="rect">
                      <a:avLst/>
                    </a:prstGeom>
                  </pic:spPr>
                </pic:pic>
              </a:graphicData>
            </a:graphic>
          </wp:inline>
        </w:drawing>
      </w:r>
      <w:r>
        <w:rPr>
          <w:noProof/>
        </w:rPr>
        <w:drawing>
          <wp:inline distT="0" distB="0" distL="0" distR="0" wp14:anchorId="7D52126A" wp14:editId="15DE56A5">
            <wp:extent cx="1891413" cy="1891413"/>
            <wp:effectExtent l="0" t="0" r="127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rstmaaltij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8926" cy="1908926"/>
                    </a:xfrm>
                    <a:prstGeom prst="rect">
                      <a:avLst/>
                    </a:prstGeom>
                  </pic:spPr>
                </pic:pic>
              </a:graphicData>
            </a:graphic>
          </wp:inline>
        </w:drawing>
      </w:r>
    </w:p>
    <w:p w14:paraId="6C700488" w14:textId="77777777" w:rsidR="0012015B" w:rsidRPr="0012015B" w:rsidRDefault="0012015B" w:rsidP="0012015B"/>
    <w:p w14:paraId="7CC3C425" w14:textId="77777777" w:rsidR="002031CA" w:rsidRDefault="002031CA" w:rsidP="002031CA">
      <w:pPr>
        <w:pStyle w:val="Geenafstand"/>
        <w:spacing w:line="276" w:lineRule="auto"/>
        <w:rPr>
          <w:rStyle w:val="Kop4Char"/>
        </w:rPr>
      </w:pPr>
      <w:r w:rsidRPr="003614DB">
        <w:rPr>
          <w:rStyle w:val="Kop4Char"/>
        </w:rPr>
        <w:t>Deelauto voor de wijk</w:t>
      </w:r>
    </w:p>
    <w:p w14:paraId="7D48B6B9" w14:textId="1C8820BF" w:rsidR="002031CA" w:rsidRPr="00D76D7D" w:rsidRDefault="002031CA" w:rsidP="002031CA">
      <w:pPr>
        <w:pStyle w:val="Geenafstand"/>
        <w:spacing w:line="276" w:lineRule="auto"/>
        <w:rPr>
          <w:rFonts w:asciiTheme="majorHAnsi" w:eastAsiaTheme="majorEastAsia" w:hAnsiTheme="majorHAnsi" w:cstheme="majorBidi"/>
          <w:i/>
          <w:iCs/>
          <w:color w:val="365F91" w:themeColor="accent1" w:themeShade="BF"/>
          <w:sz w:val="24"/>
          <w:szCs w:val="24"/>
        </w:rPr>
      </w:pPr>
      <w:r>
        <w:rPr>
          <w:rStyle w:val="Kop4Char"/>
          <w:rFonts w:ascii="Lucida Sans" w:eastAsia="Calibri" w:hAnsi="Lucida Sans" w:cs="Calibri"/>
          <w:i w:val="0"/>
          <w:iCs w:val="0"/>
          <w:color w:val="000000"/>
          <w:sz w:val="20"/>
          <w:szCs w:val="22"/>
        </w:rPr>
        <w:t>We gaan voor 1-3 (</w:t>
      </w:r>
      <w:proofErr w:type="spellStart"/>
      <w:r>
        <w:rPr>
          <w:rStyle w:val="Kop4Char"/>
          <w:rFonts w:ascii="Lucida Sans" w:eastAsia="Calibri" w:hAnsi="Lucida Sans" w:cs="Calibri"/>
          <w:i w:val="0"/>
          <w:iCs w:val="0"/>
          <w:color w:val="000000"/>
          <w:sz w:val="20"/>
          <w:szCs w:val="22"/>
        </w:rPr>
        <w:t>electrische</w:t>
      </w:r>
      <w:proofErr w:type="spellEnd"/>
      <w:r>
        <w:rPr>
          <w:rStyle w:val="Kop4Char"/>
          <w:rFonts w:ascii="Lucida Sans" w:eastAsia="Calibri" w:hAnsi="Lucida Sans" w:cs="Calibri"/>
          <w:i w:val="0"/>
          <w:iCs w:val="0"/>
          <w:color w:val="000000"/>
          <w:sz w:val="20"/>
          <w:szCs w:val="22"/>
        </w:rPr>
        <w:t xml:space="preserve">) deelauto’s die we beschikbaar stellen voor de wijk. Bewoners kunnen deze auto huren. Hiermee wordt een deel van het parkeerprobleem in de </w:t>
      </w:r>
      <w:proofErr w:type="spellStart"/>
      <w:r>
        <w:rPr>
          <w:rStyle w:val="Kop4Char"/>
          <w:rFonts w:ascii="Lucida Sans" w:eastAsia="Calibri" w:hAnsi="Lucida Sans" w:cs="Calibri"/>
          <w:i w:val="0"/>
          <w:iCs w:val="0"/>
          <w:color w:val="000000"/>
          <w:sz w:val="20"/>
          <w:szCs w:val="22"/>
        </w:rPr>
        <w:t>heerden</w:t>
      </w:r>
      <w:proofErr w:type="spellEnd"/>
      <w:r>
        <w:rPr>
          <w:rStyle w:val="Kop4Char"/>
          <w:rFonts w:ascii="Lucida Sans" w:eastAsia="Calibri" w:hAnsi="Lucida Sans" w:cs="Calibri"/>
          <w:i w:val="0"/>
          <w:iCs w:val="0"/>
          <w:color w:val="000000"/>
          <w:sz w:val="20"/>
          <w:szCs w:val="22"/>
        </w:rPr>
        <w:t xml:space="preserve"> aangepakt. Er zullen minder auto’s door meer mensen gebruikt worden. Daarnaast is het een oplossing voor de mensen die zelf geen auto kunnen betalen. Een </w:t>
      </w:r>
      <w:r w:rsidR="00B151E2">
        <w:rPr>
          <w:rStyle w:val="Kop4Char"/>
          <w:rFonts w:ascii="Lucida Sans" w:eastAsia="Calibri" w:hAnsi="Lucida Sans" w:cs="Calibri"/>
          <w:i w:val="0"/>
          <w:iCs w:val="0"/>
          <w:color w:val="000000"/>
          <w:sz w:val="20"/>
          <w:szCs w:val="22"/>
        </w:rPr>
        <w:t>elektrische</w:t>
      </w:r>
      <w:r>
        <w:rPr>
          <w:rStyle w:val="Kop4Char"/>
          <w:rFonts w:ascii="Lucida Sans" w:eastAsia="Calibri" w:hAnsi="Lucida Sans" w:cs="Calibri"/>
          <w:i w:val="0"/>
          <w:iCs w:val="0"/>
          <w:color w:val="000000"/>
          <w:sz w:val="20"/>
          <w:szCs w:val="22"/>
        </w:rPr>
        <w:t xml:space="preserve"> auto is goed voor het milieu, helemaal als we de stroom lokaal </w:t>
      </w:r>
      <w:r w:rsidR="00B151E2">
        <w:rPr>
          <w:rStyle w:val="Kop4Char"/>
          <w:rFonts w:ascii="Lucida Sans" w:eastAsia="Calibri" w:hAnsi="Lucida Sans" w:cs="Calibri"/>
          <w:i w:val="0"/>
          <w:iCs w:val="0"/>
          <w:color w:val="000000"/>
          <w:sz w:val="20"/>
          <w:szCs w:val="22"/>
        </w:rPr>
        <w:t xml:space="preserve">gaan </w:t>
      </w:r>
      <w:r>
        <w:rPr>
          <w:rStyle w:val="Kop4Char"/>
          <w:rFonts w:ascii="Lucida Sans" w:eastAsia="Calibri" w:hAnsi="Lucida Sans" w:cs="Calibri"/>
          <w:i w:val="0"/>
          <w:iCs w:val="0"/>
          <w:color w:val="000000"/>
          <w:sz w:val="20"/>
          <w:szCs w:val="22"/>
        </w:rPr>
        <w:t xml:space="preserve">opwekken. Ook gaan we </w:t>
      </w:r>
      <w:r w:rsidR="00B151E2">
        <w:rPr>
          <w:rStyle w:val="Kop4Char"/>
          <w:rFonts w:ascii="Lucida Sans" w:eastAsia="Calibri" w:hAnsi="Lucida Sans" w:cs="Calibri"/>
          <w:i w:val="0"/>
          <w:iCs w:val="0"/>
          <w:color w:val="000000"/>
          <w:sz w:val="20"/>
          <w:szCs w:val="22"/>
        </w:rPr>
        <w:t xml:space="preserve">kijken naar </w:t>
      </w:r>
      <w:r>
        <w:rPr>
          <w:rStyle w:val="Kop4Char"/>
          <w:rFonts w:ascii="Lucida Sans" w:eastAsia="Calibri" w:hAnsi="Lucida Sans" w:cs="Calibri"/>
          <w:i w:val="0"/>
          <w:iCs w:val="0"/>
          <w:color w:val="000000"/>
          <w:sz w:val="20"/>
          <w:szCs w:val="22"/>
        </w:rPr>
        <w:t xml:space="preserve">een creatieve en innovatieve samenwerking met lokaal vervoer. Er zijn veel mensen die gebruik maken van een taxi, denk aan het vervoer naar dagbesteding of speciaal onderwijs, ook is er een grote groep ouderen in de wijk die niet meer zelfstandig met het openbaar vervoer kunnen. Door de deelauto te verhuren aan instanties die vervoer aanbieden of bewoners hierin te laten rijden snijdt het mes aan twee kanten: het vervoersprobleem wordt lokaal opgelost, bewoners en kinderen komen op dagbesteding of op school. Daarnaast voorzien we in werkgelegenheid voor een groep bewoners die geen werk kan vinden. </w:t>
      </w:r>
      <w:r w:rsidRPr="003614DB">
        <w:rPr>
          <w:rStyle w:val="Kop4Char"/>
        </w:rPr>
        <w:br/>
      </w:r>
    </w:p>
    <w:p w14:paraId="18A6EA0D" w14:textId="0D5C939E" w:rsidR="00D76D7D" w:rsidRDefault="00F64351" w:rsidP="00D76D7D">
      <w:pPr>
        <w:pStyle w:val="Kop4"/>
        <w:spacing w:line="276" w:lineRule="auto"/>
      </w:pPr>
      <w:proofErr w:type="spellStart"/>
      <w:r>
        <w:t>Buurtverbinders</w:t>
      </w:r>
      <w:proofErr w:type="spellEnd"/>
    </w:p>
    <w:p w14:paraId="1A35F86D" w14:textId="34F04202" w:rsidR="00D76D7D" w:rsidRPr="00F72D80" w:rsidRDefault="00D76D7D" w:rsidP="003C6016">
      <w:pPr>
        <w:pStyle w:val="Stijl1"/>
        <w:spacing w:line="276" w:lineRule="auto"/>
        <w:rPr>
          <w:rStyle w:val="Kop4Char"/>
          <w:rFonts w:ascii="Lucida Sans" w:eastAsia="Calibri" w:hAnsi="Lucida Sans" w:cs="Calibri"/>
          <w:i w:val="0"/>
          <w:iCs w:val="0"/>
          <w:color w:val="000000"/>
          <w:sz w:val="20"/>
          <w:szCs w:val="22"/>
        </w:rPr>
      </w:pPr>
      <w:r>
        <w:t xml:space="preserve">Een platform realiseren voor de wijk waar diensten, producten en tijd aangeboden en gevraagd kan worden ten bate van de wijk. </w:t>
      </w:r>
      <w:r w:rsidR="00924B8B">
        <w:t xml:space="preserve">Hiervoor is een samenwerking aangegaan met PKN de Bron, Bewonersorganisatie Beijum, Leger des Heils </w:t>
      </w:r>
      <w:proofErr w:type="spellStart"/>
      <w:r w:rsidR="00924B8B">
        <w:t>BijBosshardt</w:t>
      </w:r>
      <w:proofErr w:type="spellEnd"/>
      <w:r w:rsidR="00924B8B">
        <w:t xml:space="preserve">, Buurtcentra in Beijum en ’t Trefpunt. </w:t>
      </w:r>
      <w:r>
        <w:rPr>
          <w:rStyle w:val="Kop4Char"/>
          <w:rFonts w:ascii="Lucida Sans" w:eastAsia="Calibri" w:hAnsi="Lucida Sans" w:cs="Calibri"/>
          <w:i w:val="0"/>
          <w:iCs w:val="0"/>
          <w:color w:val="000000"/>
          <w:sz w:val="20"/>
          <w:szCs w:val="22"/>
        </w:rPr>
        <w:t xml:space="preserve">We willen </w:t>
      </w:r>
      <w:proofErr w:type="spellStart"/>
      <w:r>
        <w:rPr>
          <w:rStyle w:val="Kop4Char"/>
          <w:rFonts w:ascii="Lucida Sans" w:eastAsia="Calibri" w:hAnsi="Lucida Sans" w:cs="Calibri"/>
          <w:i w:val="0"/>
          <w:iCs w:val="0"/>
          <w:color w:val="000000"/>
          <w:sz w:val="20"/>
          <w:szCs w:val="22"/>
        </w:rPr>
        <w:t>buurtverbinders</w:t>
      </w:r>
      <w:proofErr w:type="spellEnd"/>
      <w:r>
        <w:rPr>
          <w:rStyle w:val="Kop4Char"/>
          <w:rFonts w:ascii="Lucida Sans" w:eastAsia="Calibri" w:hAnsi="Lucida Sans" w:cs="Calibri"/>
          <w:i w:val="0"/>
          <w:iCs w:val="0"/>
          <w:color w:val="000000"/>
          <w:sz w:val="20"/>
          <w:szCs w:val="22"/>
        </w:rPr>
        <w:t xml:space="preserve"> inzetten die het online platform beijum.nl van informatie gaan voorzien.</w:t>
      </w:r>
      <w:r w:rsidR="00924B8B">
        <w:rPr>
          <w:rStyle w:val="Kop4Char"/>
          <w:rFonts w:ascii="Lucida Sans" w:eastAsia="Calibri" w:hAnsi="Lucida Sans" w:cs="Calibri"/>
          <w:i w:val="0"/>
          <w:iCs w:val="0"/>
          <w:color w:val="000000"/>
          <w:sz w:val="20"/>
          <w:szCs w:val="22"/>
        </w:rPr>
        <w:t xml:space="preserve"> </w:t>
      </w:r>
      <w:r>
        <w:rPr>
          <w:rStyle w:val="Kop4Char"/>
          <w:rFonts w:ascii="Lucida Sans" w:eastAsia="Calibri" w:hAnsi="Lucida Sans" w:cs="Calibri"/>
          <w:i w:val="0"/>
          <w:iCs w:val="0"/>
          <w:color w:val="000000"/>
          <w:sz w:val="20"/>
          <w:szCs w:val="22"/>
        </w:rPr>
        <w:t xml:space="preserve">Hiervoor willen we betrokken bewoners inzetten, maar ook vrijwilligers, </w:t>
      </w:r>
      <w:proofErr w:type="spellStart"/>
      <w:r>
        <w:rPr>
          <w:rStyle w:val="Kop4Char"/>
          <w:rFonts w:ascii="Lucida Sans" w:eastAsia="Calibri" w:hAnsi="Lucida Sans" w:cs="Calibri"/>
          <w:i w:val="0"/>
          <w:iCs w:val="0"/>
          <w:color w:val="000000"/>
          <w:sz w:val="20"/>
          <w:szCs w:val="22"/>
        </w:rPr>
        <w:t>participatiebaners</w:t>
      </w:r>
      <w:proofErr w:type="spellEnd"/>
      <w:r>
        <w:rPr>
          <w:rStyle w:val="Kop4Char"/>
          <w:rFonts w:ascii="Lucida Sans" w:eastAsia="Calibri" w:hAnsi="Lucida Sans" w:cs="Calibri"/>
          <w:i w:val="0"/>
          <w:iCs w:val="0"/>
          <w:color w:val="000000"/>
          <w:sz w:val="20"/>
          <w:szCs w:val="22"/>
        </w:rPr>
        <w:t xml:space="preserve"> </w:t>
      </w:r>
      <w:r w:rsidR="00924B8B">
        <w:rPr>
          <w:rStyle w:val="Kop4Char"/>
          <w:rFonts w:ascii="Lucida Sans" w:eastAsia="Calibri" w:hAnsi="Lucida Sans" w:cs="Calibri"/>
          <w:i w:val="0"/>
          <w:iCs w:val="0"/>
          <w:color w:val="000000"/>
          <w:sz w:val="20"/>
          <w:szCs w:val="22"/>
        </w:rPr>
        <w:t>en stagiaires.</w:t>
      </w:r>
      <w:r w:rsidR="00582B03">
        <w:rPr>
          <w:rStyle w:val="Kop4Char"/>
          <w:rFonts w:ascii="Lucida Sans" w:eastAsia="Calibri" w:hAnsi="Lucida Sans" w:cs="Calibri"/>
          <w:i w:val="0"/>
          <w:iCs w:val="0"/>
          <w:color w:val="000000"/>
          <w:sz w:val="20"/>
          <w:szCs w:val="22"/>
        </w:rPr>
        <w:t xml:space="preserve"> Het online platform willen we </w:t>
      </w:r>
      <w:r w:rsidR="00F64351">
        <w:rPr>
          <w:rStyle w:val="Kop4Char"/>
          <w:rFonts w:ascii="Lucida Sans" w:eastAsia="Calibri" w:hAnsi="Lucida Sans" w:cs="Calibri"/>
          <w:i w:val="0"/>
          <w:iCs w:val="0"/>
          <w:color w:val="000000"/>
          <w:sz w:val="20"/>
          <w:szCs w:val="22"/>
        </w:rPr>
        <w:t>aanjagen</w:t>
      </w:r>
      <w:r w:rsidR="00582B03">
        <w:rPr>
          <w:rStyle w:val="Kop4Char"/>
          <w:rFonts w:ascii="Lucida Sans" w:eastAsia="Calibri" w:hAnsi="Lucida Sans" w:cs="Calibri"/>
          <w:i w:val="0"/>
          <w:iCs w:val="0"/>
          <w:color w:val="000000"/>
          <w:sz w:val="20"/>
          <w:szCs w:val="22"/>
        </w:rPr>
        <w:t xml:space="preserve"> door themabijeenkomsten te organiseren voor de wijk. Meer daarover bij zingeving.</w:t>
      </w:r>
    </w:p>
    <w:p w14:paraId="48059C42" w14:textId="77777777" w:rsidR="00D76D7D" w:rsidRDefault="00D76D7D" w:rsidP="00D76D7D">
      <w:pPr>
        <w:pStyle w:val="Geenafstand"/>
        <w:spacing w:line="276" w:lineRule="auto"/>
      </w:pPr>
    </w:p>
    <w:p w14:paraId="5C1B09FF" w14:textId="206AD217" w:rsidR="005D1721" w:rsidRPr="007A22C8" w:rsidRDefault="0012015B" w:rsidP="00A118E4">
      <w:pPr>
        <w:pStyle w:val="Kop3"/>
      </w:pPr>
      <w:r>
        <w:br w:type="column"/>
      </w:r>
      <w:bookmarkStart w:id="26" w:name="_Toc10034742"/>
      <w:r w:rsidR="005D1721" w:rsidRPr="007A22C8">
        <w:lastRenderedPageBreak/>
        <w:t>2.2.</w:t>
      </w:r>
      <w:r w:rsidR="00D76D7D">
        <w:t>4</w:t>
      </w:r>
      <w:r w:rsidR="005D1721" w:rsidRPr="007A22C8">
        <w:t>. Programma Zingeving</w:t>
      </w:r>
      <w:bookmarkEnd w:id="26"/>
      <w:r w:rsidR="00D76D7D">
        <w:t xml:space="preserve"> </w:t>
      </w:r>
    </w:p>
    <w:p w14:paraId="340B9375" w14:textId="77777777" w:rsidR="005D1721" w:rsidRPr="007A22C8" w:rsidRDefault="005D1721" w:rsidP="005D1721"/>
    <w:p w14:paraId="17B3E041" w14:textId="1B15890D" w:rsidR="003614DB" w:rsidRDefault="00A96C11" w:rsidP="005D1721">
      <w:pPr>
        <w:pStyle w:val="Kop4"/>
        <w:spacing w:line="276" w:lineRule="auto"/>
      </w:pPr>
      <w:proofErr w:type="spellStart"/>
      <w:r>
        <w:t>MeetUP</w:t>
      </w:r>
      <w:proofErr w:type="spellEnd"/>
    </w:p>
    <w:p w14:paraId="2245E1F7" w14:textId="16C97C39" w:rsidR="00A96C11" w:rsidRDefault="00A96C11" w:rsidP="00A118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Lucida Sans" w:eastAsia="Times New Roman" w:hAnsi="Lucida Sans"/>
          <w:color w:val="000000"/>
          <w:sz w:val="20"/>
          <w:szCs w:val="20"/>
          <w:bdr w:val="none" w:sz="0" w:space="0" w:color="auto"/>
          <w:lang w:eastAsia="nl-NL"/>
        </w:rPr>
      </w:pPr>
      <w:r>
        <w:rPr>
          <w:rFonts w:ascii="Lucida Sans" w:eastAsia="Times New Roman" w:hAnsi="Lucida Sans"/>
          <w:color w:val="000000"/>
          <w:sz w:val="20"/>
          <w:szCs w:val="20"/>
          <w:bdr w:val="none" w:sz="0" w:space="0" w:color="auto"/>
          <w:lang w:eastAsia="nl-NL"/>
        </w:rPr>
        <w:t xml:space="preserve">Met </w:t>
      </w:r>
      <w:proofErr w:type="spellStart"/>
      <w:r>
        <w:rPr>
          <w:rFonts w:ascii="Lucida Sans" w:eastAsia="Times New Roman" w:hAnsi="Lucida Sans"/>
          <w:color w:val="000000"/>
          <w:sz w:val="20"/>
          <w:szCs w:val="20"/>
          <w:bdr w:val="none" w:sz="0" w:space="0" w:color="auto"/>
          <w:lang w:eastAsia="nl-NL"/>
        </w:rPr>
        <w:t>MeetUP</w:t>
      </w:r>
      <w:proofErr w:type="spellEnd"/>
      <w:r>
        <w:rPr>
          <w:rFonts w:ascii="Lucida Sans" w:eastAsia="Times New Roman" w:hAnsi="Lucida Sans"/>
          <w:color w:val="000000"/>
          <w:sz w:val="20"/>
          <w:szCs w:val="20"/>
          <w:bdr w:val="none" w:sz="0" w:space="0" w:color="auto"/>
          <w:lang w:eastAsia="nl-NL"/>
        </w:rPr>
        <w:t xml:space="preserve"> willen we een laagdrempelige ontmoeting </w:t>
      </w:r>
      <w:proofErr w:type="spellStart"/>
      <w:r>
        <w:rPr>
          <w:rFonts w:ascii="Lucida Sans" w:eastAsia="Times New Roman" w:hAnsi="Lucida Sans"/>
          <w:color w:val="000000"/>
          <w:sz w:val="20"/>
          <w:szCs w:val="20"/>
          <w:bdr w:val="none" w:sz="0" w:space="0" w:color="auto"/>
          <w:lang w:eastAsia="nl-NL"/>
        </w:rPr>
        <w:t>creeeren</w:t>
      </w:r>
      <w:proofErr w:type="spellEnd"/>
      <w:r>
        <w:rPr>
          <w:rFonts w:ascii="Lucida Sans" w:eastAsia="Times New Roman" w:hAnsi="Lucida Sans"/>
          <w:color w:val="000000"/>
          <w:sz w:val="20"/>
          <w:szCs w:val="20"/>
          <w:bdr w:val="none" w:sz="0" w:space="0" w:color="auto"/>
          <w:lang w:eastAsia="nl-NL"/>
        </w:rPr>
        <w:t xml:space="preserve"> voor wijkbewoners die over zingeving en geloof willen uitwisselen. De ontmoeting van elkaar staat centraal en de input op deze ochtend wordt gedaan door wijkbewoners of anderen die iets vanuit hun passie willen meegeven. Dit doen we aan de hand van de </w:t>
      </w:r>
      <w:proofErr w:type="spellStart"/>
      <w:r>
        <w:rPr>
          <w:rFonts w:ascii="Lucida Sans" w:eastAsia="Times New Roman" w:hAnsi="Lucida Sans"/>
          <w:color w:val="000000"/>
          <w:sz w:val="20"/>
          <w:szCs w:val="20"/>
          <w:bdr w:val="none" w:sz="0" w:space="0" w:color="auto"/>
          <w:lang w:eastAsia="nl-NL"/>
        </w:rPr>
        <w:t>Pechakutcha</w:t>
      </w:r>
      <w:proofErr w:type="spellEnd"/>
      <w:r>
        <w:rPr>
          <w:rFonts w:ascii="Lucida Sans" w:eastAsia="Times New Roman" w:hAnsi="Lucida Sans"/>
          <w:color w:val="000000"/>
          <w:sz w:val="20"/>
          <w:szCs w:val="20"/>
          <w:bdr w:val="none" w:sz="0" w:space="0" w:color="auto"/>
          <w:lang w:eastAsia="nl-NL"/>
        </w:rPr>
        <w:t xml:space="preserve"> format.</w:t>
      </w:r>
    </w:p>
    <w:p w14:paraId="7E85C691" w14:textId="024EC0C4" w:rsidR="00582B03" w:rsidRPr="00582B03" w:rsidRDefault="00582B03" w:rsidP="00A118E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Lucida Sans" w:eastAsia="Times New Roman" w:hAnsi="Lucida Sans"/>
          <w:sz w:val="20"/>
          <w:szCs w:val="20"/>
          <w:bdr w:val="none" w:sz="0" w:space="0" w:color="auto"/>
          <w:lang w:eastAsia="nl-NL"/>
        </w:rPr>
      </w:pPr>
      <w:r w:rsidRPr="00582B03">
        <w:rPr>
          <w:rFonts w:ascii="Lucida Sans" w:eastAsia="Times New Roman" w:hAnsi="Lucida Sans"/>
          <w:color w:val="000000"/>
          <w:sz w:val="20"/>
          <w:szCs w:val="20"/>
          <w:bdr w:val="none" w:sz="0" w:space="0" w:color="auto"/>
          <w:lang w:eastAsia="nl-NL"/>
        </w:rPr>
        <w:t>Je presenteert een idee of gedachte in 20 dia’s of plaatjes die elk 20 sec</w:t>
      </w:r>
      <w:r>
        <w:rPr>
          <w:rFonts w:ascii="Lucida Sans" w:eastAsia="Times New Roman" w:hAnsi="Lucida Sans"/>
          <w:color w:val="000000"/>
          <w:sz w:val="20"/>
          <w:szCs w:val="20"/>
          <w:bdr w:val="none" w:sz="0" w:space="0" w:color="auto"/>
          <w:lang w:eastAsia="nl-NL"/>
        </w:rPr>
        <w:t>onden</w:t>
      </w:r>
      <w:r w:rsidRPr="00582B03">
        <w:rPr>
          <w:rFonts w:ascii="Lucida Sans" w:eastAsia="Times New Roman" w:hAnsi="Lucida Sans"/>
          <w:color w:val="000000"/>
          <w:sz w:val="20"/>
          <w:szCs w:val="20"/>
          <w:bdr w:val="none" w:sz="0" w:space="0" w:color="auto"/>
          <w:lang w:eastAsia="nl-NL"/>
        </w:rPr>
        <w:t xml:space="preserve"> worden laten zien. In totaal is er dus 6.40 presentatietijd. </w:t>
      </w:r>
      <w:r>
        <w:rPr>
          <w:rFonts w:ascii="Lucida Sans" w:eastAsia="Times New Roman" w:hAnsi="Lucida Sans"/>
          <w:color w:val="000000"/>
          <w:sz w:val="20"/>
          <w:szCs w:val="20"/>
          <w:bdr w:val="none" w:sz="0" w:space="0" w:color="auto"/>
          <w:lang w:eastAsia="nl-NL"/>
        </w:rPr>
        <w:t>We bieden bewoners of organisaties</w:t>
      </w:r>
      <w:r w:rsidRPr="00582B03">
        <w:rPr>
          <w:rFonts w:ascii="Lucida Sans" w:eastAsia="Times New Roman" w:hAnsi="Lucida Sans"/>
          <w:color w:val="000000"/>
          <w:sz w:val="20"/>
          <w:szCs w:val="20"/>
          <w:bdr w:val="none" w:sz="0" w:space="0" w:color="auto"/>
          <w:lang w:eastAsia="nl-NL"/>
        </w:rPr>
        <w:t xml:space="preserve"> die iets willen vertellen een mooi houvast, het is kort en krachtig en vaak heel persoonlijk door de foto’s. Het </w:t>
      </w:r>
      <w:r>
        <w:rPr>
          <w:rFonts w:ascii="Lucida Sans" w:eastAsia="Times New Roman" w:hAnsi="Lucida Sans"/>
          <w:color w:val="000000"/>
          <w:sz w:val="20"/>
          <w:szCs w:val="20"/>
          <w:bdr w:val="none" w:sz="0" w:space="0" w:color="auto"/>
          <w:lang w:eastAsia="nl-NL"/>
        </w:rPr>
        <w:t xml:space="preserve">is geen saaie presentatie, </w:t>
      </w:r>
      <w:r w:rsidRPr="00582B03">
        <w:rPr>
          <w:rFonts w:ascii="Lucida Sans" w:eastAsia="Times New Roman" w:hAnsi="Lucida Sans"/>
          <w:color w:val="000000"/>
          <w:sz w:val="20"/>
          <w:szCs w:val="20"/>
          <w:bdr w:val="none" w:sz="0" w:space="0" w:color="auto"/>
          <w:lang w:eastAsia="nl-NL"/>
        </w:rPr>
        <w:t>maar je kan er veel diepgang in kwijt. Het sluit</w:t>
      </w:r>
      <w:r>
        <w:rPr>
          <w:rFonts w:ascii="Lucida Sans" w:eastAsia="Times New Roman" w:hAnsi="Lucida Sans"/>
          <w:color w:val="000000"/>
          <w:sz w:val="20"/>
          <w:szCs w:val="20"/>
          <w:bdr w:val="none" w:sz="0" w:space="0" w:color="auto"/>
          <w:lang w:eastAsia="nl-NL"/>
        </w:rPr>
        <w:t xml:space="preserve"> </w:t>
      </w:r>
      <w:r w:rsidRPr="00582B03">
        <w:rPr>
          <w:rFonts w:ascii="Lucida Sans" w:eastAsia="Times New Roman" w:hAnsi="Lucida Sans"/>
          <w:color w:val="000000"/>
          <w:sz w:val="20"/>
          <w:szCs w:val="20"/>
          <w:bdr w:val="none" w:sz="0" w:space="0" w:color="auto"/>
          <w:lang w:eastAsia="nl-NL"/>
        </w:rPr>
        <w:t>aan bij de hedendaagse manier van informatie</w:t>
      </w:r>
      <w:r>
        <w:rPr>
          <w:rFonts w:ascii="Lucida Sans" w:eastAsia="Times New Roman" w:hAnsi="Lucida Sans"/>
          <w:color w:val="000000"/>
          <w:sz w:val="20"/>
          <w:szCs w:val="20"/>
          <w:bdr w:val="none" w:sz="0" w:space="0" w:color="auto"/>
          <w:lang w:eastAsia="nl-NL"/>
        </w:rPr>
        <w:t>overdracht, waarbij</w:t>
      </w:r>
      <w:r w:rsidRPr="00582B03">
        <w:rPr>
          <w:rFonts w:ascii="Lucida Sans" w:eastAsia="Times New Roman" w:hAnsi="Lucida Sans"/>
          <w:color w:val="000000"/>
          <w:sz w:val="20"/>
          <w:szCs w:val="20"/>
          <w:bdr w:val="none" w:sz="0" w:space="0" w:color="auto"/>
          <w:lang w:eastAsia="nl-NL"/>
        </w:rPr>
        <w:t xml:space="preserve"> </w:t>
      </w:r>
      <w:r>
        <w:rPr>
          <w:rFonts w:ascii="Lucida Sans" w:eastAsia="Times New Roman" w:hAnsi="Lucida Sans"/>
          <w:color w:val="000000"/>
          <w:sz w:val="20"/>
          <w:szCs w:val="20"/>
          <w:bdr w:val="none" w:sz="0" w:space="0" w:color="auto"/>
          <w:lang w:eastAsia="nl-NL"/>
        </w:rPr>
        <w:t>het</w:t>
      </w:r>
      <w:r w:rsidRPr="00582B03">
        <w:rPr>
          <w:rFonts w:ascii="Lucida Sans" w:eastAsia="Times New Roman" w:hAnsi="Lucida Sans"/>
          <w:color w:val="000000"/>
          <w:sz w:val="20"/>
          <w:szCs w:val="20"/>
          <w:bdr w:val="none" w:sz="0" w:space="0" w:color="auto"/>
          <w:lang w:eastAsia="nl-NL"/>
        </w:rPr>
        <w:t xml:space="preserve"> gevoel </w:t>
      </w:r>
      <w:r>
        <w:rPr>
          <w:rFonts w:ascii="Lucida Sans" w:eastAsia="Times New Roman" w:hAnsi="Lucida Sans"/>
          <w:color w:val="000000"/>
          <w:sz w:val="20"/>
          <w:szCs w:val="20"/>
          <w:bdr w:val="none" w:sz="0" w:space="0" w:color="auto"/>
          <w:lang w:eastAsia="nl-NL"/>
        </w:rPr>
        <w:t>een belangrijk element is</w:t>
      </w:r>
      <w:r w:rsidRPr="00582B03">
        <w:rPr>
          <w:rFonts w:ascii="Lucida Sans" w:eastAsia="Times New Roman" w:hAnsi="Lucida Sans"/>
          <w:color w:val="000000"/>
          <w:sz w:val="20"/>
          <w:szCs w:val="20"/>
          <w:bdr w:val="none" w:sz="0" w:space="0" w:color="auto"/>
          <w:lang w:eastAsia="nl-NL"/>
        </w:rPr>
        <w:t xml:space="preserve">. Na zo’n presentatie </w:t>
      </w:r>
      <w:r>
        <w:rPr>
          <w:rFonts w:ascii="Lucida Sans" w:eastAsia="Times New Roman" w:hAnsi="Lucida Sans"/>
          <w:color w:val="000000"/>
          <w:sz w:val="20"/>
          <w:szCs w:val="20"/>
          <w:bdr w:val="none" w:sz="0" w:space="0" w:color="auto"/>
          <w:lang w:eastAsia="nl-NL"/>
        </w:rPr>
        <w:t>gaan we</w:t>
      </w:r>
      <w:r w:rsidRPr="00582B03">
        <w:rPr>
          <w:rFonts w:ascii="Lucida Sans" w:eastAsia="Times New Roman" w:hAnsi="Lucida Sans"/>
          <w:color w:val="000000"/>
          <w:sz w:val="20"/>
          <w:szCs w:val="20"/>
          <w:bdr w:val="none" w:sz="0" w:space="0" w:color="auto"/>
          <w:lang w:eastAsia="nl-NL"/>
        </w:rPr>
        <w:t xml:space="preserve"> informeel verder</w:t>
      </w:r>
      <w:r>
        <w:rPr>
          <w:rFonts w:ascii="Lucida Sans" w:eastAsia="Times New Roman" w:hAnsi="Lucida Sans"/>
          <w:color w:val="000000"/>
          <w:sz w:val="20"/>
          <w:szCs w:val="20"/>
          <w:bdr w:val="none" w:sz="0" w:space="0" w:color="auto"/>
          <w:lang w:eastAsia="nl-NL"/>
        </w:rPr>
        <w:t xml:space="preserve"> uiteen om door</w:t>
      </w:r>
      <w:r w:rsidRPr="00582B03">
        <w:rPr>
          <w:rFonts w:ascii="Lucida Sans" w:eastAsia="Times New Roman" w:hAnsi="Lucida Sans"/>
          <w:color w:val="000000"/>
          <w:sz w:val="20"/>
          <w:szCs w:val="20"/>
          <w:bdr w:val="none" w:sz="0" w:space="0" w:color="auto"/>
          <w:lang w:eastAsia="nl-NL"/>
        </w:rPr>
        <w:t xml:space="preserve"> te praten </w:t>
      </w:r>
      <w:r>
        <w:rPr>
          <w:rFonts w:ascii="Lucida Sans" w:eastAsia="Times New Roman" w:hAnsi="Lucida Sans"/>
          <w:color w:val="000000"/>
          <w:sz w:val="20"/>
          <w:szCs w:val="20"/>
          <w:bdr w:val="none" w:sz="0" w:space="0" w:color="auto"/>
          <w:lang w:eastAsia="nl-NL"/>
        </w:rPr>
        <w:t xml:space="preserve">over het thema. </w:t>
      </w:r>
    </w:p>
    <w:p w14:paraId="66F87AEF" w14:textId="2D439C57" w:rsidR="00FA73A0" w:rsidRPr="007A22C8" w:rsidRDefault="00FA73A0" w:rsidP="005D1721">
      <w:pPr>
        <w:spacing w:line="276" w:lineRule="auto"/>
      </w:pPr>
    </w:p>
    <w:p w14:paraId="6E18968E" w14:textId="77777777" w:rsidR="00AD1CEB" w:rsidRDefault="00AD1CEB" w:rsidP="00AD1CEB">
      <w:pPr>
        <w:pStyle w:val="Kop4"/>
        <w:spacing w:line="276" w:lineRule="auto"/>
      </w:pPr>
      <w:r>
        <w:t>Events</w:t>
      </w:r>
    </w:p>
    <w:p w14:paraId="4054B561" w14:textId="51CEBE11" w:rsidR="00AD1CEB" w:rsidRDefault="00AD1CEB" w:rsidP="00A118E4">
      <w:pPr>
        <w:pStyle w:val="Stijl1"/>
        <w:spacing w:line="276" w:lineRule="auto"/>
      </w:pPr>
      <w:r>
        <w:t>Door verschillende events willen we in contact komen met bewoners uit de wijk. Denk hierbij aan een Discgolf event, Braderij, Sportweken, Burendag, Opruimacties etc. Door deze events worden we zichtbaar in de wijk en weten mensen ons te vinden. In dit contact kunnen we hen verbinden aan een van de projecten, of kunnen we hen vragen als vrijwilliger mee te bouwen</w:t>
      </w:r>
      <w:r w:rsidR="00F64351">
        <w:t>, maar halen we ook vragen of ideeën voor de wijk op.</w:t>
      </w:r>
    </w:p>
    <w:p w14:paraId="557ADB95" w14:textId="46C2A1D3" w:rsidR="00582B03" w:rsidRDefault="00582B03" w:rsidP="00D76D7D"/>
    <w:p w14:paraId="33C6EF33" w14:textId="17A844C5" w:rsidR="00A118E4" w:rsidRDefault="00A118E4" w:rsidP="00A118E4">
      <w:pPr>
        <w:jc w:val="center"/>
      </w:pPr>
      <w:r>
        <w:rPr>
          <w:noProof/>
        </w:rPr>
        <w:drawing>
          <wp:inline distT="0" distB="0" distL="0" distR="0" wp14:anchorId="64765F12" wp14:editId="0751662D">
            <wp:extent cx="2725428" cy="1816952"/>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s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0287" cy="1826858"/>
                    </a:xfrm>
                    <a:prstGeom prst="rect">
                      <a:avLst/>
                    </a:prstGeom>
                  </pic:spPr>
                </pic:pic>
              </a:graphicData>
            </a:graphic>
          </wp:inline>
        </w:drawing>
      </w:r>
      <w:r>
        <w:rPr>
          <w:noProof/>
        </w:rPr>
        <w:drawing>
          <wp:inline distT="0" distB="0" distL="0" distR="0" wp14:anchorId="2D62EAF2" wp14:editId="6D2B9310">
            <wp:extent cx="2739063" cy="1826043"/>
            <wp:effectExtent l="0" t="0" r="4445"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nts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676" cy="1841118"/>
                    </a:xfrm>
                    <a:prstGeom prst="rect">
                      <a:avLst/>
                    </a:prstGeom>
                  </pic:spPr>
                </pic:pic>
              </a:graphicData>
            </a:graphic>
          </wp:inline>
        </w:drawing>
      </w:r>
    </w:p>
    <w:p w14:paraId="0484A172" w14:textId="77777777" w:rsidR="00A118E4" w:rsidRDefault="00A118E4" w:rsidP="00D76D7D"/>
    <w:p w14:paraId="503093FD" w14:textId="77777777" w:rsidR="00A118E4" w:rsidRDefault="00A118E4" w:rsidP="00D76D7D"/>
    <w:p w14:paraId="0014C12F" w14:textId="77777777" w:rsidR="00A118E4" w:rsidRDefault="00A118E4" w:rsidP="002031CA">
      <w:pPr>
        <w:pStyle w:val="Kop4"/>
        <w:spacing w:line="276" w:lineRule="auto"/>
      </w:pPr>
      <w:proofErr w:type="spellStart"/>
      <w:r>
        <w:t>Workout</w:t>
      </w:r>
      <w:proofErr w:type="spellEnd"/>
    </w:p>
    <w:p w14:paraId="149DB7CB" w14:textId="3307F451" w:rsidR="00A118E4" w:rsidRDefault="00A118E4" w:rsidP="00A118E4">
      <w:pPr>
        <w:pStyle w:val="Geenafstand"/>
        <w:spacing w:line="276" w:lineRule="auto"/>
      </w:pPr>
      <w:r>
        <w:t>Laagdrempelige ontmoeting rondom sport, bewegen en gezond leven. Elke week de mogelijkheid om lekker te sporten, na afloop bespreken van het leven en elkaar aanmoedigen en elkaar verhalen horen.</w:t>
      </w:r>
    </w:p>
    <w:p w14:paraId="53348491" w14:textId="77777777" w:rsidR="00A118E4" w:rsidRDefault="00A118E4" w:rsidP="00A118E4">
      <w:pPr>
        <w:pStyle w:val="Geenafstand"/>
        <w:spacing w:line="276" w:lineRule="auto"/>
      </w:pPr>
    </w:p>
    <w:p w14:paraId="0296A6B1" w14:textId="19F6300A" w:rsidR="002031CA" w:rsidRPr="00604750" w:rsidRDefault="002031CA" w:rsidP="002031CA">
      <w:pPr>
        <w:pStyle w:val="Kop4"/>
        <w:spacing w:line="276" w:lineRule="auto"/>
      </w:pPr>
      <w:proofErr w:type="spellStart"/>
      <w:r w:rsidRPr="00604750">
        <w:t>Parenting</w:t>
      </w:r>
      <w:proofErr w:type="spellEnd"/>
      <w:r w:rsidRPr="00604750">
        <w:t xml:space="preserve"> Course</w:t>
      </w:r>
    </w:p>
    <w:p w14:paraId="6885768A" w14:textId="77777777" w:rsidR="002031CA" w:rsidRDefault="002031CA" w:rsidP="002031CA">
      <w:pPr>
        <w:pStyle w:val="Stijl1"/>
        <w:spacing w:line="276" w:lineRule="auto"/>
      </w:pPr>
      <w:r>
        <w:t xml:space="preserve">Met de </w:t>
      </w:r>
      <w:proofErr w:type="spellStart"/>
      <w:r>
        <w:t>Parenting</w:t>
      </w:r>
      <w:proofErr w:type="spellEnd"/>
      <w:r>
        <w:t xml:space="preserve"> Course faciliteren we een laagdrempelige uitwisselingsgroep die aan de hand van herkenbare thema’s doorpraat over opvoeden. Na een plenaire uitleg over het thema gaan de opvoeders in verschillende groepen uiteen en wordt er doorgepraat. Deelnemers aan de pilot hebben de uitwisseling en de herkenbare situaties als erg waardevol ervaren. Het is geen opgelegd principe van hoe je moet opvoeden, maar het is als opvoeder je herkennen in de ander en informeel advies geven. Het gehoord worden in de uitdagingen die het opvoeden met zich meebrengt en het soms eenvoudige advies van de ander, zorgt voor een positieve, opbouwende sfeer. We gaan voor een positief opvoedingsklimaat in Beijum.  Met elkaar, voor elkaar. </w:t>
      </w:r>
    </w:p>
    <w:p w14:paraId="3B24CA3E" w14:textId="555D3B69" w:rsidR="005D1721" w:rsidRDefault="0079546C" w:rsidP="00A118E4">
      <w:pPr>
        <w:pStyle w:val="Kop3"/>
      </w:pPr>
      <w:r>
        <w:br w:type="column"/>
      </w:r>
      <w:bookmarkStart w:id="27" w:name="_Toc10034743"/>
      <w:r w:rsidR="005D1721">
        <w:lastRenderedPageBreak/>
        <w:t>2.2.</w:t>
      </w:r>
      <w:r w:rsidR="00D76D7D">
        <w:t>5</w:t>
      </w:r>
      <w:r w:rsidR="005D1721">
        <w:t>. Programma Duurzaam</w:t>
      </w:r>
      <w:r w:rsidR="00D76D7D">
        <w:t>heid</w:t>
      </w:r>
      <w:bookmarkEnd w:id="27"/>
      <w:r w:rsidR="00D76D7D">
        <w:t xml:space="preserve"> </w:t>
      </w:r>
    </w:p>
    <w:p w14:paraId="74B4BF7E" w14:textId="77777777" w:rsidR="00CD14F2" w:rsidRDefault="00CD14F2" w:rsidP="00CD14F2"/>
    <w:p w14:paraId="1D2BAECF" w14:textId="3E177AE0" w:rsidR="00CD14F2" w:rsidRPr="002031CA" w:rsidRDefault="00CD14F2" w:rsidP="00582B03">
      <w:pPr>
        <w:spacing w:line="276" w:lineRule="auto"/>
        <w:rPr>
          <w:rFonts w:ascii="Lucida Sans" w:hAnsi="Lucida Sans"/>
          <w:i/>
          <w:sz w:val="20"/>
          <w:szCs w:val="20"/>
        </w:rPr>
      </w:pPr>
      <w:r w:rsidRPr="002031CA">
        <w:rPr>
          <w:rFonts w:ascii="Lucida Sans" w:hAnsi="Lucida Sans"/>
          <w:i/>
          <w:sz w:val="20"/>
          <w:szCs w:val="20"/>
        </w:rPr>
        <w:t>Wij leven</w:t>
      </w:r>
      <w:r w:rsidR="00582B03" w:rsidRPr="002031CA">
        <w:rPr>
          <w:rFonts w:ascii="Lucida Sans" w:hAnsi="Lucida Sans"/>
          <w:i/>
          <w:sz w:val="20"/>
          <w:szCs w:val="20"/>
        </w:rPr>
        <w:t xml:space="preserve"> nú</w:t>
      </w:r>
      <w:r w:rsidRPr="002031CA">
        <w:rPr>
          <w:rFonts w:ascii="Lucida Sans" w:hAnsi="Lucida Sans"/>
          <w:i/>
          <w:sz w:val="20"/>
          <w:szCs w:val="20"/>
        </w:rPr>
        <w:t xml:space="preserve"> in deze wijk, maar we willen ook bedenken </w:t>
      </w:r>
      <w:r w:rsidR="00033F27" w:rsidRPr="002031CA">
        <w:rPr>
          <w:rFonts w:ascii="Lucida Sans" w:hAnsi="Lucida Sans"/>
          <w:i/>
          <w:sz w:val="20"/>
          <w:szCs w:val="20"/>
        </w:rPr>
        <w:t>hoe</w:t>
      </w:r>
      <w:r w:rsidRPr="002031CA">
        <w:rPr>
          <w:rFonts w:ascii="Lucida Sans" w:hAnsi="Lucida Sans"/>
          <w:i/>
          <w:sz w:val="20"/>
          <w:szCs w:val="20"/>
        </w:rPr>
        <w:t xml:space="preserve"> de wijk</w:t>
      </w:r>
      <w:r w:rsidR="00033F27" w:rsidRPr="002031CA">
        <w:rPr>
          <w:rFonts w:ascii="Lucida Sans" w:hAnsi="Lucida Sans"/>
          <w:i/>
          <w:sz w:val="20"/>
          <w:szCs w:val="20"/>
        </w:rPr>
        <w:t xml:space="preserve"> </w:t>
      </w:r>
      <w:r w:rsidR="00387B02" w:rsidRPr="002031CA">
        <w:rPr>
          <w:rFonts w:ascii="Lucida Sans" w:hAnsi="Lucida Sans"/>
          <w:i/>
          <w:sz w:val="20"/>
          <w:szCs w:val="20"/>
        </w:rPr>
        <w:t>eruitziet</w:t>
      </w:r>
      <w:r w:rsidRPr="002031CA">
        <w:rPr>
          <w:rFonts w:ascii="Lucida Sans" w:hAnsi="Lucida Sans"/>
          <w:i/>
          <w:sz w:val="20"/>
          <w:szCs w:val="20"/>
        </w:rPr>
        <w:t xml:space="preserve"> over 20 of 50 jaar. </w:t>
      </w:r>
      <w:r w:rsidR="00033F27" w:rsidRPr="002031CA">
        <w:rPr>
          <w:rFonts w:ascii="Lucida Sans" w:hAnsi="Lucida Sans"/>
          <w:i/>
          <w:sz w:val="20"/>
          <w:szCs w:val="20"/>
        </w:rPr>
        <w:t>W</w:t>
      </w:r>
      <w:r w:rsidRPr="002031CA">
        <w:rPr>
          <w:rFonts w:ascii="Lucida Sans" w:hAnsi="Lucida Sans"/>
          <w:i/>
          <w:sz w:val="20"/>
          <w:szCs w:val="20"/>
        </w:rPr>
        <w:t xml:space="preserve">e </w:t>
      </w:r>
      <w:r w:rsidR="00033F27" w:rsidRPr="002031CA">
        <w:rPr>
          <w:rFonts w:ascii="Lucida Sans" w:hAnsi="Lucida Sans"/>
          <w:i/>
          <w:sz w:val="20"/>
          <w:szCs w:val="20"/>
        </w:rPr>
        <w:t xml:space="preserve">maken </w:t>
      </w:r>
      <w:r w:rsidRPr="002031CA">
        <w:rPr>
          <w:rFonts w:ascii="Lucida Sans" w:hAnsi="Lucida Sans"/>
          <w:i/>
          <w:sz w:val="20"/>
          <w:szCs w:val="20"/>
        </w:rPr>
        <w:t xml:space="preserve">ons zorgen over de </w:t>
      </w:r>
      <w:r w:rsidR="00033F27" w:rsidRPr="002031CA">
        <w:rPr>
          <w:rFonts w:ascii="Lucida Sans" w:hAnsi="Lucida Sans"/>
          <w:i/>
          <w:sz w:val="20"/>
          <w:szCs w:val="20"/>
        </w:rPr>
        <w:t>laatste o</w:t>
      </w:r>
      <w:r w:rsidRPr="002031CA">
        <w:rPr>
          <w:rFonts w:ascii="Lucida Sans" w:hAnsi="Lucida Sans"/>
          <w:i/>
          <w:sz w:val="20"/>
          <w:szCs w:val="20"/>
        </w:rPr>
        <w:t xml:space="preserve">ntwikkelingen </w:t>
      </w:r>
      <w:r w:rsidR="00033F27" w:rsidRPr="002031CA">
        <w:rPr>
          <w:rFonts w:ascii="Lucida Sans" w:hAnsi="Lucida Sans"/>
          <w:i/>
          <w:sz w:val="20"/>
          <w:szCs w:val="20"/>
        </w:rPr>
        <w:t>rondom het gebruik van deze</w:t>
      </w:r>
      <w:r w:rsidRPr="002031CA">
        <w:rPr>
          <w:rFonts w:ascii="Lucida Sans" w:hAnsi="Lucida Sans"/>
          <w:i/>
          <w:sz w:val="20"/>
          <w:szCs w:val="20"/>
        </w:rPr>
        <w:t xml:space="preserve"> aarde. Er zijn talloze manieren om </w:t>
      </w:r>
      <w:r w:rsidR="00033F27" w:rsidRPr="002031CA">
        <w:rPr>
          <w:rFonts w:ascii="Lucida Sans" w:hAnsi="Lucida Sans"/>
          <w:i/>
          <w:sz w:val="20"/>
          <w:szCs w:val="20"/>
        </w:rPr>
        <w:t>efficiënter</w:t>
      </w:r>
      <w:r w:rsidRPr="002031CA">
        <w:rPr>
          <w:rFonts w:ascii="Lucida Sans" w:hAnsi="Lucida Sans"/>
          <w:i/>
          <w:sz w:val="20"/>
          <w:szCs w:val="20"/>
        </w:rPr>
        <w:t xml:space="preserve"> om te gaan met energiebronnen en zuiniger te zijn </w:t>
      </w:r>
      <w:r w:rsidR="00033F27" w:rsidRPr="002031CA">
        <w:rPr>
          <w:rFonts w:ascii="Lucida Sans" w:hAnsi="Lucida Sans"/>
          <w:i/>
          <w:sz w:val="20"/>
          <w:szCs w:val="20"/>
        </w:rPr>
        <w:t>met de grondstoffen</w:t>
      </w:r>
      <w:r w:rsidRPr="002031CA">
        <w:rPr>
          <w:rFonts w:ascii="Lucida Sans" w:hAnsi="Lucida Sans"/>
          <w:i/>
          <w:sz w:val="20"/>
          <w:szCs w:val="20"/>
        </w:rPr>
        <w:t xml:space="preserve">. </w:t>
      </w:r>
      <w:r w:rsidR="00033F27" w:rsidRPr="002031CA">
        <w:rPr>
          <w:rFonts w:ascii="Lucida Sans" w:hAnsi="Lucida Sans"/>
          <w:i/>
          <w:sz w:val="20"/>
          <w:szCs w:val="20"/>
        </w:rPr>
        <w:t xml:space="preserve">De overheid en ook de </w:t>
      </w:r>
      <w:r w:rsidR="00387B02">
        <w:rPr>
          <w:rFonts w:ascii="Lucida Sans" w:hAnsi="Lucida Sans"/>
          <w:i/>
          <w:sz w:val="20"/>
          <w:szCs w:val="20"/>
        </w:rPr>
        <w:t>ambitie</w:t>
      </w:r>
      <w:r w:rsidRPr="002031CA">
        <w:rPr>
          <w:rFonts w:ascii="Lucida Sans" w:hAnsi="Lucida Sans"/>
          <w:i/>
          <w:sz w:val="20"/>
          <w:szCs w:val="20"/>
        </w:rPr>
        <w:t xml:space="preserve"> van de Gemeente Groningen, zet</w:t>
      </w:r>
      <w:r w:rsidR="00033F27" w:rsidRPr="002031CA">
        <w:rPr>
          <w:rFonts w:ascii="Lucida Sans" w:hAnsi="Lucida Sans"/>
          <w:i/>
          <w:sz w:val="20"/>
          <w:szCs w:val="20"/>
        </w:rPr>
        <w:t>ten</w:t>
      </w:r>
      <w:r w:rsidRPr="002031CA">
        <w:rPr>
          <w:rFonts w:ascii="Lucida Sans" w:hAnsi="Lucida Sans"/>
          <w:i/>
          <w:sz w:val="20"/>
          <w:szCs w:val="20"/>
        </w:rPr>
        <w:t xml:space="preserve"> fors in op de verduurzaming van huizen en </w:t>
      </w:r>
      <w:r w:rsidR="00033F27" w:rsidRPr="002031CA">
        <w:rPr>
          <w:rFonts w:ascii="Lucida Sans" w:hAnsi="Lucida Sans"/>
          <w:i/>
          <w:sz w:val="20"/>
          <w:szCs w:val="20"/>
        </w:rPr>
        <w:t xml:space="preserve">stimuleren </w:t>
      </w:r>
      <w:r w:rsidRPr="002031CA">
        <w:rPr>
          <w:rFonts w:ascii="Lucida Sans" w:hAnsi="Lucida Sans"/>
          <w:i/>
          <w:sz w:val="20"/>
          <w:szCs w:val="20"/>
        </w:rPr>
        <w:t xml:space="preserve">allerlei maatregelen voor duurzaam leven. Wij willen onze wijk verduurzamen door ons in te zetten voor collectieve en creatieve </w:t>
      </w:r>
      <w:r w:rsidR="00033F27" w:rsidRPr="002031CA">
        <w:rPr>
          <w:rFonts w:ascii="Lucida Sans" w:hAnsi="Lucida Sans"/>
          <w:i/>
          <w:sz w:val="20"/>
          <w:szCs w:val="20"/>
        </w:rPr>
        <w:t>ideeën</w:t>
      </w:r>
      <w:r w:rsidRPr="002031CA">
        <w:rPr>
          <w:rFonts w:ascii="Lucida Sans" w:hAnsi="Lucida Sans"/>
          <w:i/>
          <w:sz w:val="20"/>
          <w:szCs w:val="20"/>
        </w:rPr>
        <w:t xml:space="preserve"> voor </w:t>
      </w:r>
      <w:r w:rsidR="00387B02">
        <w:rPr>
          <w:rFonts w:ascii="Lucida Sans" w:hAnsi="Lucida Sans"/>
          <w:i/>
          <w:sz w:val="20"/>
          <w:szCs w:val="20"/>
        </w:rPr>
        <w:t>het verbruik van energie en afval</w:t>
      </w:r>
      <w:r w:rsidRPr="002031CA">
        <w:rPr>
          <w:rFonts w:ascii="Lucida Sans" w:hAnsi="Lucida Sans"/>
          <w:i/>
          <w:sz w:val="20"/>
          <w:szCs w:val="20"/>
        </w:rPr>
        <w:t>. Samen sta</w:t>
      </w:r>
      <w:r w:rsidR="00033F27" w:rsidRPr="002031CA">
        <w:rPr>
          <w:rFonts w:ascii="Lucida Sans" w:hAnsi="Lucida Sans"/>
          <w:i/>
          <w:sz w:val="20"/>
          <w:szCs w:val="20"/>
        </w:rPr>
        <w:t>an</w:t>
      </w:r>
      <w:r w:rsidRPr="002031CA">
        <w:rPr>
          <w:rFonts w:ascii="Lucida Sans" w:hAnsi="Lucida Sans"/>
          <w:i/>
          <w:sz w:val="20"/>
          <w:szCs w:val="20"/>
        </w:rPr>
        <w:t xml:space="preserve"> </w:t>
      </w:r>
      <w:r w:rsidR="00033F27" w:rsidRPr="002031CA">
        <w:rPr>
          <w:rFonts w:ascii="Lucida Sans" w:hAnsi="Lucida Sans"/>
          <w:i/>
          <w:sz w:val="20"/>
          <w:szCs w:val="20"/>
        </w:rPr>
        <w:t>w</w:t>
      </w:r>
      <w:r w:rsidRPr="002031CA">
        <w:rPr>
          <w:rFonts w:ascii="Lucida Sans" w:hAnsi="Lucida Sans"/>
          <w:i/>
          <w:sz w:val="20"/>
          <w:szCs w:val="20"/>
        </w:rPr>
        <w:t xml:space="preserve">e sterk en zijn oplossingen </w:t>
      </w:r>
      <w:r w:rsidR="00387B02">
        <w:rPr>
          <w:rFonts w:ascii="Lucida Sans" w:hAnsi="Lucida Sans"/>
          <w:i/>
          <w:sz w:val="20"/>
          <w:szCs w:val="20"/>
        </w:rPr>
        <w:t xml:space="preserve">creatiever en </w:t>
      </w:r>
      <w:r w:rsidRPr="002031CA">
        <w:rPr>
          <w:rFonts w:ascii="Lucida Sans" w:hAnsi="Lucida Sans"/>
          <w:i/>
          <w:sz w:val="20"/>
          <w:szCs w:val="20"/>
        </w:rPr>
        <w:t>goedkoper. We willen de wijk bijeenbrengen en samen nadenken over de aanschaf van bijvoorbeeld zonnepanelen</w:t>
      </w:r>
      <w:r w:rsidR="00387B02">
        <w:rPr>
          <w:rFonts w:ascii="Lucida Sans" w:hAnsi="Lucida Sans"/>
          <w:i/>
          <w:sz w:val="20"/>
          <w:szCs w:val="20"/>
        </w:rPr>
        <w:t>,</w:t>
      </w:r>
      <w:r w:rsidRPr="002031CA">
        <w:rPr>
          <w:rFonts w:ascii="Lucida Sans" w:hAnsi="Lucida Sans"/>
          <w:i/>
          <w:sz w:val="20"/>
          <w:szCs w:val="20"/>
        </w:rPr>
        <w:t xml:space="preserve"> </w:t>
      </w:r>
      <w:r w:rsidR="00033F27" w:rsidRPr="002031CA">
        <w:rPr>
          <w:rFonts w:ascii="Lucida Sans" w:hAnsi="Lucida Sans"/>
          <w:i/>
          <w:sz w:val="20"/>
          <w:szCs w:val="20"/>
        </w:rPr>
        <w:t>het</w:t>
      </w:r>
      <w:r w:rsidRPr="002031CA">
        <w:rPr>
          <w:rFonts w:ascii="Lucida Sans" w:hAnsi="Lucida Sans"/>
          <w:i/>
          <w:sz w:val="20"/>
          <w:szCs w:val="20"/>
        </w:rPr>
        <w:t xml:space="preserve"> stimuleren van het vriendelijk gebruik van de natuur</w:t>
      </w:r>
      <w:r w:rsidR="00033F27" w:rsidRPr="002031CA">
        <w:rPr>
          <w:rFonts w:ascii="Lucida Sans" w:hAnsi="Lucida Sans"/>
          <w:i/>
          <w:sz w:val="20"/>
          <w:szCs w:val="20"/>
        </w:rPr>
        <w:t xml:space="preserve"> en het samen de schouders zetten onder een leefbare wijk. Ook, of misschien wel juist, voor de toekomst.</w:t>
      </w:r>
    </w:p>
    <w:p w14:paraId="64788037" w14:textId="77777777" w:rsidR="00033F27" w:rsidRPr="00582B03" w:rsidRDefault="00033F27" w:rsidP="00582B03">
      <w:pPr>
        <w:spacing w:line="276" w:lineRule="auto"/>
        <w:rPr>
          <w:rFonts w:ascii="Lucida Sans" w:hAnsi="Lucida Sans"/>
          <w:sz w:val="20"/>
          <w:szCs w:val="20"/>
        </w:rPr>
      </w:pPr>
    </w:p>
    <w:p w14:paraId="4875C636" w14:textId="574C13E1" w:rsidR="005D1721" w:rsidRDefault="00033F27" w:rsidP="00033F27">
      <w:pPr>
        <w:jc w:val="center"/>
      </w:pPr>
      <w:r>
        <w:rPr>
          <w:rFonts w:ascii="Lucida Sans" w:hAnsi="Lucida Sans"/>
          <w:noProof/>
          <w:sz w:val="20"/>
          <w:szCs w:val="20"/>
        </w:rPr>
        <w:drawing>
          <wp:inline distT="0" distB="0" distL="0" distR="0" wp14:anchorId="3BEB7C9C" wp14:editId="541830EE">
            <wp:extent cx="2335530" cy="1557020"/>
            <wp:effectExtent l="0" t="0" r="127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golf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5530" cy="1557020"/>
                    </a:xfrm>
                    <a:prstGeom prst="rect">
                      <a:avLst/>
                    </a:prstGeom>
                  </pic:spPr>
                </pic:pic>
              </a:graphicData>
            </a:graphic>
          </wp:inline>
        </w:drawing>
      </w:r>
      <w:r>
        <w:t xml:space="preserve">         </w:t>
      </w:r>
      <w:r>
        <w:rPr>
          <w:rFonts w:ascii="Lucida Sans" w:hAnsi="Lucida Sans"/>
          <w:noProof/>
          <w:sz w:val="20"/>
          <w:szCs w:val="20"/>
        </w:rPr>
        <w:drawing>
          <wp:inline distT="0" distB="0" distL="0" distR="0" wp14:anchorId="1CA392A8" wp14:editId="4A3DEA6F">
            <wp:extent cx="2112010" cy="1584325"/>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tuurwandeling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2010" cy="1584325"/>
                    </a:xfrm>
                    <a:prstGeom prst="rect">
                      <a:avLst/>
                    </a:prstGeom>
                  </pic:spPr>
                </pic:pic>
              </a:graphicData>
            </a:graphic>
          </wp:inline>
        </w:drawing>
      </w:r>
    </w:p>
    <w:p w14:paraId="2A360E81" w14:textId="77777777" w:rsidR="00033F27" w:rsidRPr="005D1721" w:rsidRDefault="00033F27" w:rsidP="005D1721"/>
    <w:p w14:paraId="46767463" w14:textId="77777777" w:rsidR="002031CA" w:rsidRDefault="002031CA" w:rsidP="002031CA">
      <w:pPr>
        <w:pStyle w:val="Kop4"/>
        <w:spacing w:line="276" w:lineRule="auto"/>
      </w:pPr>
      <w:r>
        <w:t>Energie opwekken en afvalscheiding</w:t>
      </w:r>
    </w:p>
    <w:p w14:paraId="495BC318" w14:textId="77777777" w:rsidR="002031CA" w:rsidRPr="00582B03" w:rsidRDefault="002031CA" w:rsidP="002031CA">
      <w:pPr>
        <w:spacing w:line="276" w:lineRule="auto"/>
        <w:rPr>
          <w:rFonts w:ascii="Lucida Sans" w:hAnsi="Lucida Sans"/>
          <w:sz w:val="20"/>
          <w:szCs w:val="20"/>
        </w:rPr>
      </w:pPr>
      <w:r w:rsidRPr="00582B03">
        <w:rPr>
          <w:rFonts w:ascii="Lucida Sans" w:hAnsi="Lucida Sans"/>
          <w:sz w:val="20"/>
          <w:szCs w:val="20"/>
        </w:rPr>
        <w:t xml:space="preserve">We willen de bewoners helpen in een keuze voor windmolens, warmtepompen, zonnepanelen of andere vormen van duurzaam energiegebruik. Door ons andere project rondom elektrische deelauto’s, kan een overschot aan opgewekte energie terugvloeien in de wijk zelf. Of door </w:t>
      </w:r>
      <w:proofErr w:type="spellStart"/>
      <w:r w:rsidRPr="00582B03">
        <w:rPr>
          <w:rFonts w:ascii="Lucida Sans" w:hAnsi="Lucida Sans"/>
          <w:sz w:val="20"/>
          <w:szCs w:val="20"/>
        </w:rPr>
        <w:t>wijkbreed</w:t>
      </w:r>
      <w:proofErr w:type="spellEnd"/>
      <w:r w:rsidRPr="00582B03">
        <w:rPr>
          <w:rFonts w:ascii="Lucida Sans" w:hAnsi="Lucida Sans"/>
          <w:sz w:val="20"/>
          <w:szCs w:val="20"/>
        </w:rPr>
        <w:t xml:space="preserve"> bezig te gaan met afvalscheiding, waaronder scheiden van plastic en het wegbrengen of ophalen van grofvuil.</w:t>
      </w:r>
    </w:p>
    <w:p w14:paraId="37A8B200" w14:textId="77777777" w:rsidR="002031CA" w:rsidRDefault="002031CA" w:rsidP="005D1721">
      <w:pPr>
        <w:pStyle w:val="Kop4"/>
        <w:spacing w:line="276" w:lineRule="auto"/>
      </w:pPr>
    </w:p>
    <w:p w14:paraId="27F99F27" w14:textId="60585459" w:rsidR="00D67F0C" w:rsidRDefault="00D67F0C" w:rsidP="005D1721">
      <w:pPr>
        <w:pStyle w:val="Kop4"/>
        <w:spacing w:line="276" w:lineRule="auto"/>
      </w:pPr>
      <w:r>
        <w:t>Discgolfparkoers</w:t>
      </w:r>
    </w:p>
    <w:p w14:paraId="0819E1D6" w14:textId="4C5175B4" w:rsidR="00FA73A0" w:rsidRPr="00582B03" w:rsidRDefault="00D67F0C" w:rsidP="002031CA">
      <w:pPr>
        <w:spacing w:line="276" w:lineRule="auto"/>
        <w:rPr>
          <w:rFonts w:ascii="Lucida Sans" w:hAnsi="Lucida Sans"/>
          <w:sz w:val="20"/>
          <w:szCs w:val="20"/>
        </w:rPr>
      </w:pPr>
      <w:r w:rsidRPr="00582B03">
        <w:rPr>
          <w:rFonts w:ascii="Lucida Sans" w:hAnsi="Lucida Sans"/>
          <w:sz w:val="20"/>
          <w:szCs w:val="20"/>
        </w:rPr>
        <w:t>Om bewoners te stimuleren, het groen in de wijk optimaal te benutten en plezier te faciliteren willen we ons inzetten voor een discgolfparkoers in de wijk.</w:t>
      </w:r>
      <w:r w:rsidR="00CD14F2" w:rsidRPr="00582B03">
        <w:rPr>
          <w:rFonts w:ascii="Lucida Sans" w:hAnsi="Lucida Sans"/>
          <w:sz w:val="20"/>
          <w:szCs w:val="20"/>
        </w:rPr>
        <w:t xml:space="preserve"> De Groene Long kent een jarenlange geschiedenis en er zijn meerdere partijen die zich hier hartelijk voor inzetten. Zo is er de Groene Long commissie die een deel van het onderhoud verzorgd. We zetten ons de komende jaren in voor de realisatie van een discgolfparkoers, dat niet alleen een fysieke, toegankelijke beweegplek zal worden voor jong en oud, maar dat ook dient voor de verbinding tussen bewoners, faciliteit biedt aan de jeugd van de basisscholen, voor fysiotherapeuten en haar programma’s. Daarnaast zal een dergelijk parkoers zorgen voor een gezamenlijke verantwoordelijkheid voor het schoonhouden van het park. </w:t>
      </w:r>
    </w:p>
    <w:p w14:paraId="3237E4D6" w14:textId="34382F0D" w:rsidR="00D76D7D" w:rsidRDefault="00D76D7D" w:rsidP="005D1721">
      <w:pPr>
        <w:spacing w:line="276" w:lineRule="auto"/>
      </w:pPr>
    </w:p>
    <w:p w14:paraId="00B97C22" w14:textId="6C20A130" w:rsidR="0012015B" w:rsidRDefault="002031CA" w:rsidP="0012015B">
      <w:pPr>
        <w:pStyle w:val="Kop4"/>
      </w:pPr>
      <w:r>
        <w:t>Natuureducatie</w:t>
      </w:r>
    </w:p>
    <w:p w14:paraId="45CC4746" w14:textId="50DA0400" w:rsidR="005C5897" w:rsidRPr="00A118E4" w:rsidRDefault="0012015B" w:rsidP="00A118E4">
      <w:pPr>
        <w:spacing w:line="276" w:lineRule="auto"/>
        <w:rPr>
          <w:rFonts w:ascii="Lucida Sans" w:hAnsi="Lucida Sans"/>
          <w:sz w:val="20"/>
          <w:szCs w:val="20"/>
        </w:rPr>
      </w:pPr>
      <w:r w:rsidRPr="00582B03">
        <w:rPr>
          <w:rFonts w:ascii="Lucida Sans" w:hAnsi="Lucida Sans"/>
          <w:sz w:val="20"/>
          <w:szCs w:val="20"/>
        </w:rPr>
        <w:t xml:space="preserve">Beijum kent veel groen, maar </w:t>
      </w:r>
      <w:r w:rsidR="00582B03" w:rsidRPr="00582B03">
        <w:rPr>
          <w:rFonts w:ascii="Lucida Sans" w:hAnsi="Lucida Sans"/>
          <w:sz w:val="20"/>
          <w:szCs w:val="20"/>
        </w:rPr>
        <w:t>niet iedereen</w:t>
      </w:r>
      <w:r w:rsidRPr="00582B03">
        <w:rPr>
          <w:rFonts w:ascii="Lucida Sans" w:hAnsi="Lucida Sans"/>
          <w:sz w:val="20"/>
          <w:szCs w:val="20"/>
        </w:rPr>
        <w:t xml:space="preserve"> </w:t>
      </w:r>
      <w:r w:rsidR="00582B03" w:rsidRPr="00582B03">
        <w:rPr>
          <w:rFonts w:ascii="Lucida Sans" w:hAnsi="Lucida Sans"/>
          <w:sz w:val="20"/>
          <w:szCs w:val="20"/>
        </w:rPr>
        <w:t>weet</w:t>
      </w:r>
      <w:r w:rsidRPr="00582B03">
        <w:rPr>
          <w:rFonts w:ascii="Lucida Sans" w:hAnsi="Lucida Sans"/>
          <w:sz w:val="20"/>
          <w:szCs w:val="20"/>
        </w:rPr>
        <w:t xml:space="preserve"> meer van de bomen en de bossen. Door de natuurwandelingen, in samenwerking met </w:t>
      </w:r>
      <w:proofErr w:type="spellStart"/>
      <w:r w:rsidRPr="00582B03">
        <w:rPr>
          <w:rFonts w:ascii="Lucida Sans" w:hAnsi="Lucida Sans"/>
          <w:sz w:val="20"/>
          <w:szCs w:val="20"/>
        </w:rPr>
        <w:t>Natuurmomunementen</w:t>
      </w:r>
      <w:proofErr w:type="spellEnd"/>
      <w:r w:rsidRPr="00582B03">
        <w:rPr>
          <w:rFonts w:ascii="Lucida Sans" w:hAnsi="Lucida Sans"/>
          <w:sz w:val="20"/>
          <w:szCs w:val="20"/>
        </w:rPr>
        <w:t xml:space="preserve"> en andere partijen, willen we de wijk oog laten hebben voor het moois dat er in de wijk is. Niet alleen de Groene Long, maar ook het </w:t>
      </w:r>
      <w:proofErr w:type="spellStart"/>
      <w:r w:rsidRPr="00582B03">
        <w:rPr>
          <w:rFonts w:ascii="Lucida Sans" w:hAnsi="Lucida Sans"/>
          <w:sz w:val="20"/>
          <w:szCs w:val="20"/>
        </w:rPr>
        <w:t>Kardinge</w:t>
      </w:r>
      <w:proofErr w:type="spellEnd"/>
      <w:r w:rsidRPr="00582B03">
        <w:rPr>
          <w:rFonts w:ascii="Lucida Sans" w:hAnsi="Lucida Sans"/>
          <w:sz w:val="20"/>
          <w:szCs w:val="20"/>
        </w:rPr>
        <w:t xml:space="preserve"> gebied leent zich uitstekend om als bewoners samen erop uit te gaan. Te genieten van het moois, te leren over de natuur, de bomen, de beestjes, de geschiedenis. </w:t>
      </w:r>
      <w:r w:rsidR="00582B03" w:rsidRPr="00582B03">
        <w:rPr>
          <w:rFonts w:ascii="Lucida Sans" w:hAnsi="Lucida Sans"/>
          <w:sz w:val="20"/>
          <w:szCs w:val="20"/>
        </w:rPr>
        <w:t xml:space="preserve">Door dit samen te ontdekken, ontstaan er mooie </w:t>
      </w:r>
      <w:r w:rsidR="005C5897" w:rsidRPr="00582B03">
        <w:rPr>
          <w:rFonts w:ascii="Lucida Sans" w:hAnsi="Lucida Sans"/>
          <w:sz w:val="20"/>
          <w:szCs w:val="20"/>
        </w:rPr>
        <w:t>vriendschappen</w:t>
      </w:r>
      <w:r w:rsidR="00582B03" w:rsidRPr="00582B03">
        <w:rPr>
          <w:rFonts w:ascii="Lucida Sans" w:hAnsi="Lucida Sans"/>
          <w:sz w:val="20"/>
          <w:szCs w:val="20"/>
        </w:rPr>
        <w:t xml:space="preserve"> en zal men gestimuleerd worden er samen op uit te trekken.</w:t>
      </w:r>
    </w:p>
    <w:p w14:paraId="287D51B8" w14:textId="5A8AF777" w:rsidR="00B36F04" w:rsidRPr="00B36F04" w:rsidRDefault="00CD14F2" w:rsidP="007D0CAA">
      <w:pPr>
        <w:pStyle w:val="Kop1"/>
      </w:pPr>
      <w:r>
        <w:br w:type="column"/>
      </w:r>
      <w:bookmarkStart w:id="28" w:name="_Toc10034744"/>
      <w:r w:rsidR="004A5DB0">
        <w:lastRenderedPageBreak/>
        <w:t>3</w:t>
      </w:r>
      <w:r w:rsidR="00E21C92" w:rsidRPr="005054B8">
        <w:t>.</w:t>
      </w:r>
      <w:r w:rsidR="00E21C92" w:rsidRPr="005054B8">
        <w:tab/>
      </w:r>
      <w:r w:rsidR="009E1EDC" w:rsidRPr="005054B8">
        <w:t>Organisatie</w:t>
      </w:r>
      <w:bookmarkEnd w:id="28"/>
    </w:p>
    <w:p w14:paraId="0CE8764A" w14:textId="00947A08" w:rsidR="00B36F04" w:rsidRDefault="00B36F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Lucida Sans" w:eastAsia="Calibri" w:hAnsi="Lucida Sans" w:cs="Calibri"/>
          <w:color w:val="000000"/>
          <w:sz w:val="22"/>
          <w:szCs w:val="22"/>
          <w:u w:color="000000"/>
          <w:lang w:eastAsia="nl-NL"/>
        </w:rPr>
      </w:pPr>
    </w:p>
    <w:p w14:paraId="074E0934" w14:textId="3A553DF7" w:rsidR="009E1EDC" w:rsidRDefault="00B36F04" w:rsidP="00B36F04">
      <w:pPr>
        <w:pStyle w:val="Kop2"/>
      </w:pPr>
      <w:bookmarkStart w:id="29" w:name="_Toc9005402"/>
      <w:bookmarkStart w:id="30" w:name="_Toc9005663"/>
      <w:bookmarkStart w:id="31" w:name="_Toc10034745"/>
      <w:r>
        <w:t>Gegevens</w:t>
      </w:r>
      <w:bookmarkEnd w:id="29"/>
      <w:bookmarkEnd w:id="30"/>
      <w:bookmarkEnd w:id="31"/>
    </w:p>
    <w:p w14:paraId="3D244148" w14:textId="77777777" w:rsidR="00B36F04" w:rsidRDefault="00B36F04" w:rsidP="005D1721">
      <w:pPr>
        <w:pStyle w:val="Geenafstand"/>
        <w:spacing w:line="276" w:lineRule="auto"/>
        <w:rPr>
          <w:rFonts w:ascii="Lucida Sans" w:hAnsi="Lucida Sans"/>
        </w:rPr>
      </w:pPr>
    </w:p>
    <w:p w14:paraId="0C7A5043" w14:textId="77777777" w:rsidR="00F02C81" w:rsidRDefault="00F02C81" w:rsidP="00F02C81">
      <w:pPr>
        <w:pStyle w:val="Stijl1"/>
        <w:spacing w:line="360" w:lineRule="auto"/>
        <w:rPr>
          <w:rFonts w:eastAsia="Times New Roman"/>
          <w:bdr w:val="none" w:sz="0" w:space="0" w:color="auto"/>
        </w:rPr>
      </w:pPr>
      <w:r>
        <w:t xml:space="preserve">Stichting </w:t>
      </w:r>
      <w:proofErr w:type="spellStart"/>
      <w:r>
        <w:t>BijHem</w:t>
      </w:r>
      <w:proofErr w:type="spellEnd"/>
      <w:r>
        <w:t xml:space="preserve"> Community</w:t>
      </w:r>
    </w:p>
    <w:p w14:paraId="4B65D59C" w14:textId="77777777" w:rsidR="00F02C81" w:rsidRDefault="00F02C81" w:rsidP="00F02C81">
      <w:pPr>
        <w:pStyle w:val="Stijl1"/>
        <w:spacing w:line="360" w:lineRule="auto"/>
      </w:pPr>
      <w:proofErr w:type="spellStart"/>
      <w:r>
        <w:t>Rensumaheerd</w:t>
      </w:r>
      <w:proofErr w:type="spellEnd"/>
      <w:r>
        <w:t xml:space="preserve"> 130</w:t>
      </w:r>
    </w:p>
    <w:p w14:paraId="1CC08F26" w14:textId="77777777" w:rsidR="00F02C81" w:rsidRDefault="00F02C81" w:rsidP="00F02C81">
      <w:pPr>
        <w:pStyle w:val="Stijl1"/>
        <w:spacing w:line="360" w:lineRule="auto"/>
      </w:pPr>
      <w:r>
        <w:t>9736 AG Groningen</w:t>
      </w:r>
    </w:p>
    <w:p w14:paraId="2240779A" w14:textId="77777777" w:rsidR="00F02C81" w:rsidRDefault="00F02C81" w:rsidP="00F02C81">
      <w:pPr>
        <w:pStyle w:val="Stijl1"/>
        <w:spacing w:line="360" w:lineRule="auto"/>
      </w:pPr>
      <w:proofErr w:type="gramStart"/>
      <w:r>
        <w:t>info@bijhem.net</w:t>
      </w:r>
      <w:proofErr w:type="gramEnd"/>
    </w:p>
    <w:p w14:paraId="1E391DC6" w14:textId="77777777" w:rsidR="00F02C81" w:rsidRDefault="00F02C81" w:rsidP="00F02C81">
      <w:pPr>
        <w:pStyle w:val="Stijl1"/>
        <w:spacing w:line="360" w:lineRule="auto"/>
      </w:pPr>
      <w:r>
        <w:t>RSIN: 858186871</w:t>
      </w:r>
    </w:p>
    <w:p w14:paraId="1037EBB5" w14:textId="77777777" w:rsidR="00F02C81" w:rsidRDefault="00F02C81" w:rsidP="00F02C81">
      <w:pPr>
        <w:pStyle w:val="Stijl1"/>
        <w:spacing w:line="360" w:lineRule="auto"/>
      </w:pPr>
      <w:r>
        <w:t>KVK: 70198594</w:t>
      </w:r>
    </w:p>
    <w:p w14:paraId="4C5A29C3" w14:textId="3A0101B8" w:rsidR="00F02C81" w:rsidRDefault="00F02C81" w:rsidP="00F02C81">
      <w:pPr>
        <w:pStyle w:val="Stijl1"/>
        <w:spacing w:line="360" w:lineRule="auto"/>
      </w:pPr>
      <w:r>
        <w:t>IBAN: NL43RABO0326267220</w:t>
      </w:r>
    </w:p>
    <w:p w14:paraId="53ABCE8D" w14:textId="21A12987" w:rsidR="00F02C81" w:rsidRDefault="00F02C81" w:rsidP="00F02C81">
      <w:pPr>
        <w:pStyle w:val="Stijl1"/>
        <w:spacing w:line="360" w:lineRule="auto"/>
      </w:pPr>
      <w:r>
        <w:t>ANBI-status: verwacht in 2019</w:t>
      </w:r>
    </w:p>
    <w:p w14:paraId="0BBD25B3" w14:textId="725C03CA" w:rsidR="00F02C81" w:rsidRDefault="00F02C81" w:rsidP="005D1721">
      <w:pPr>
        <w:pStyle w:val="Geenafstand"/>
        <w:spacing w:line="276" w:lineRule="auto"/>
        <w:rPr>
          <w:rFonts w:ascii="Lucida Sans" w:hAnsi="Lucida Sans"/>
        </w:rPr>
      </w:pPr>
    </w:p>
    <w:p w14:paraId="4F0A4C53" w14:textId="77777777" w:rsidR="00F02C81" w:rsidRPr="005054B8" w:rsidRDefault="00F02C81" w:rsidP="005D1721">
      <w:pPr>
        <w:pStyle w:val="Geenafstand"/>
        <w:spacing w:line="276" w:lineRule="auto"/>
        <w:rPr>
          <w:rFonts w:ascii="Lucida Sans" w:hAnsi="Lucida Sans"/>
        </w:rPr>
      </w:pPr>
    </w:p>
    <w:p w14:paraId="38167939" w14:textId="2A00FC64" w:rsidR="009E1EDC" w:rsidRPr="008C2A30" w:rsidRDefault="004A5DB0" w:rsidP="005D1721">
      <w:pPr>
        <w:pStyle w:val="Kop2"/>
        <w:spacing w:line="276" w:lineRule="auto"/>
        <w:rPr>
          <w:rFonts w:ascii="Lucida Sans" w:hAnsi="Lucida Sans"/>
          <w:sz w:val="24"/>
        </w:rPr>
      </w:pPr>
      <w:bookmarkStart w:id="32" w:name="_Toc10034746"/>
      <w:r>
        <w:rPr>
          <w:rFonts w:ascii="Lucida Sans" w:hAnsi="Lucida Sans"/>
          <w:sz w:val="24"/>
        </w:rPr>
        <w:t>3</w:t>
      </w:r>
      <w:r w:rsidR="008C2A30">
        <w:rPr>
          <w:rFonts w:ascii="Lucida Sans" w:hAnsi="Lucida Sans"/>
          <w:sz w:val="24"/>
        </w:rPr>
        <w:t>.1</w:t>
      </w:r>
      <w:r w:rsidR="008C2A30">
        <w:rPr>
          <w:rFonts w:ascii="Lucida Sans" w:hAnsi="Lucida Sans"/>
          <w:sz w:val="24"/>
        </w:rPr>
        <w:tab/>
      </w:r>
      <w:r w:rsidR="00F02C81">
        <w:rPr>
          <w:rFonts w:ascii="Lucida Sans" w:hAnsi="Lucida Sans"/>
          <w:sz w:val="24"/>
        </w:rPr>
        <w:t>Raad van Toezicht</w:t>
      </w:r>
      <w:bookmarkEnd w:id="32"/>
    </w:p>
    <w:p w14:paraId="3816793C" w14:textId="77777777" w:rsidR="00C27100" w:rsidRPr="005054B8" w:rsidRDefault="00C27100" w:rsidP="005D1721">
      <w:pPr>
        <w:pStyle w:val="Geenafstand"/>
        <w:spacing w:line="276" w:lineRule="auto"/>
        <w:rPr>
          <w:rFonts w:ascii="Lucida Sans" w:hAnsi="Lucida Sans"/>
          <w:sz w:val="20"/>
          <w:szCs w:val="20"/>
        </w:rPr>
      </w:pPr>
    </w:p>
    <w:p w14:paraId="3816793D" w14:textId="2BF646E4" w:rsidR="009E1EDC" w:rsidRPr="005054B8" w:rsidRDefault="00C27100" w:rsidP="005D1721">
      <w:pPr>
        <w:pStyle w:val="Geenafstand"/>
        <w:spacing w:line="276" w:lineRule="auto"/>
        <w:rPr>
          <w:rFonts w:ascii="Lucida Sans" w:hAnsi="Lucida Sans"/>
          <w:sz w:val="20"/>
          <w:szCs w:val="20"/>
        </w:rPr>
      </w:pPr>
      <w:r w:rsidRPr="005054B8">
        <w:rPr>
          <w:rFonts w:ascii="Lucida Sans" w:hAnsi="Lucida Sans"/>
          <w:sz w:val="20"/>
          <w:szCs w:val="20"/>
        </w:rPr>
        <w:t xml:space="preserve">Voorzitter: </w:t>
      </w:r>
      <w:r w:rsidRPr="005054B8">
        <w:rPr>
          <w:rFonts w:ascii="Lucida Sans" w:hAnsi="Lucida Sans"/>
          <w:sz w:val="20"/>
          <w:szCs w:val="20"/>
        </w:rPr>
        <w:tab/>
      </w:r>
      <w:r w:rsidRPr="005054B8">
        <w:rPr>
          <w:rFonts w:ascii="Lucida Sans" w:hAnsi="Lucida Sans"/>
          <w:sz w:val="20"/>
          <w:szCs w:val="20"/>
        </w:rPr>
        <w:tab/>
      </w:r>
      <w:r w:rsidR="00F02C81">
        <w:rPr>
          <w:rFonts w:ascii="Lucida Sans" w:hAnsi="Lucida Sans"/>
          <w:sz w:val="20"/>
          <w:szCs w:val="20"/>
        </w:rPr>
        <w:tab/>
      </w:r>
      <w:r w:rsidR="00F02C81">
        <w:rPr>
          <w:rFonts w:ascii="Lucida Sans" w:hAnsi="Lucida Sans"/>
          <w:sz w:val="20"/>
          <w:szCs w:val="20"/>
        </w:rPr>
        <w:tab/>
      </w:r>
      <w:r w:rsidR="00F02C81">
        <w:rPr>
          <w:rFonts w:ascii="Lucida Sans" w:hAnsi="Lucida Sans"/>
          <w:sz w:val="20"/>
          <w:szCs w:val="20"/>
        </w:rPr>
        <w:tab/>
      </w:r>
      <w:r w:rsidR="00846347" w:rsidRPr="005054B8">
        <w:rPr>
          <w:rFonts w:ascii="Lucida Sans" w:hAnsi="Lucida Sans"/>
          <w:i/>
          <w:sz w:val="20"/>
          <w:szCs w:val="20"/>
        </w:rPr>
        <w:t xml:space="preserve">dhr. </w:t>
      </w:r>
      <w:r w:rsidR="00F02C81">
        <w:rPr>
          <w:rFonts w:ascii="Lucida Sans" w:hAnsi="Lucida Sans"/>
          <w:i/>
          <w:sz w:val="20"/>
          <w:szCs w:val="20"/>
        </w:rPr>
        <w:t>Jan Achterberg</w:t>
      </w:r>
    </w:p>
    <w:p w14:paraId="3816793E" w14:textId="1BF7BBE4" w:rsidR="00C27100" w:rsidRPr="005054B8" w:rsidRDefault="00C27100" w:rsidP="005D1721">
      <w:pPr>
        <w:pStyle w:val="Geenafstand"/>
        <w:spacing w:line="276" w:lineRule="auto"/>
        <w:rPr>
          <w:rFonts w:ascii="Lucida Sans" w:hAnsi="Lucida Sans"/>
          <w:sz w:val="20"/>
          <w:szCs w:val="20"/>
        </w:rPr>
      </w:pPr>
      <w:r w:rsidRPr="005054B8">
        <w:rPr>
          <w:rFonts w:ascii="Lucida Sans" w:hAnsi="Lucida Sans"/>
          <w:sz w:val="20"/>
          <w:szCs w:val="20"/>
        </w:rPr>
        <w:t>Penningmeester:</w:t>
      </w:r>
      <w:r w:rsidRPr="005054B8">
        <w:rPr>
          <w:rFonts w:ascii="Lucida Sans" w:hAnsi="Lucida Sans"/>
          <w:sz w:val="20"/>
          <w:szCs w:val="20"/>
        </w:rPr>
        <w:tab/>
      </w:r>
      <w:r w:rsidR="00F02C81">
        <w:rPr>
          <w:rFonts w:ascii="Lucida Sans" w:hAnsi="Lucida Sans"/>
          <w:sz w:val="20"/>
          <w:szCs w:val="20"/>
        </w:rPr>
        <w:tab/>
      </w:r>
      <w:r w:rsidR="00F02C81">
        <w:rPr>
          <w:rFonts w:ascii="Lucida Sans" w:hAnsi="Lucida Sans"/>
          <w:sz w:val="20"/>
          <w:szCs w:val="20"/>
        </w:rPr>
        <w:tab/>
      </w:r>
      <w:r w:rsidR="00F02C81">
        <w:rPr>
          <w:rFonts w:ascii="Lucida Sans" w:hAnsi="Lucida Sans"/>
          <w:sz w:val="20"/>
          <w:szCs w:val="20"/>
        </w:rPr>
        <w:tab/>
      </w:r>
      <w:r w:rsidR="00846347" w:rsidRPr="005054B8">
        <w:rPr>
          <w:rFonts w:ascii="Lucida Sans" w:hAnsi="Lucida Sans"/>
          <w:i/>
          <w:sz w:val="20"/>
          <w:szCs w:val="20"/>
        </w:rPr>
        <w:t>dhr.</w:t>
      </w:r>
      <w:r w:rsidR="00F02C81">
        <w:rPr>
          <w:rFonts w:ascii="Lucida Sans" w:hAnsi="Lucida Sans"/>
          <w:i/>
          <w:sz w:val="20"/>
          <w:szCs w:val="20"/>
        </w:rPr>
        <w:t xml:space="preserve"> Mathijs Vallinga</w:t>
      </w:r>
    </w:p>
    <w:p w14:paraId="300F0C00" w14:textId="63E19592" w:rsidR="002C3BDF" w:rsidRDefault="00C27100" w:rsidP="005D1721">
      <w:pPr>
        <w:pStyle w:val="Geenafstand"/>
        <w:spacing w:line="276" w:lineRule="auto"/>
        <w:rPr>
          <w:rFonts w:ascii="Lucida Sans" w:hAnsi="Lucida Sans"/>
          <w:i/>
          <w:sz w:val="20"/>
          <w:szCs w:val="20"/>
        </w:rPr>
      </w:pPr>
      <w:r w:rsidRPr="005054B8">
        <w:rPr>
          <w:rFonts w:ascii="Lucida Sans" w:hAnsi="Lucida Sans"/>
          <w:sz w:val="20"/>
          <w:szCs w:val="20"/>
        </w:rPr>
        <w:t xml:space="preserve">Secretaris: </w:t>
      </w:r>
      <w:r w:rsidRPr="005054B8">
        <w:rPr>
          <w:rFonts w:ascii="Lucida Sans" w:hAnsi="Lucida Sans"/>
          <w:sz w:val="20"/>
          <w:szCs w:val="20"/>
        </w:rPr>
        <w:tab/>
      </w:r>
      <w:r w:rsidRPr="005054B8">
        <w:rPr>
          <w:rFonts w:ascii="Lucida Sans" w:hAnsi="Lucida Sans"/>
          <w:sz w:val="20"/>
          <w:szCs w:val="20"/>
        </w:rPr>
        <w:tab/>
      </w:r>
      <w:r w:rsidR="00F02C81">
        <w:rPr>
          <w:rFonts w:ascii="Lucida Sans" w:hAnsi="Lucida Sans"/>
          <w:sz w:val="20"/>
          <w:szCs w:val="20"/>
        </w:rPr>
        <w:tab/>
      </w:r>
      <w:r w:rsidR="00F02C81">
        <w:rPr>
          <w:rFonts w:ascii="Lucida Sans" w:hAnsi="Lucida Sans"/>
          <w:sz w:val="20"/>
          <w:szCs w:val="20"/>
        </w:rPr>
        <w:tab/>
      </w:r>
      <w:r w:rsidR="00F02C81">
        <w:rPr>
          <w:rFonts w:ascii="Lucida Sans" w:hAnsi="Lucida Sans"/>
          <w:sz w:val="20"/>
          <w:szCs w:val="20"/>
        </w:rPr>
        <w:tab/>
      </w:r>
      <w:r w:rsidR="00846347" w:rsidRPr="005054B8">
        <w:rPr>
          <w:rFonts w:ascii="Lucida Sans" w:hAnsi="Lucida Sans"/>
          <w:i/>
          <w:sz w:val="20"/>
          <w:szCs w:val="20"/>
        </w:rPr>
        <w:t>dhr.</w:t>
      </w:r>
      <w:r w:rsidR="00F02C81">
        <w:rPr>
          <w:rFonts w:ascii="Lucida Sans" w:hAnsi="Lucida Sans"/>
          <w:i/>
          <w:sz w:val="20"/>
          <w:szCs w:val="20"/>
        </w:rPr>
        <w:t xml:space="preserve"> Gert Schaaij</w:t>
      </w:r>
    </w:p>
    <w:p w14:paraId="6033ED8F" w14:textId="77777777" w:rsidR="008D1569" w:rsidRPr="005054B8" w:rsidRDefault="008D1569" w:rsidP="0B805779">
      <w:pPr>
        <w:pStyle w:val="Geenafstand"/>
        <w:spacing w:line="276" w:lineRule="auto"/>
        <w:rPr>
          <w:rFonts w:ascii="Lucida Sans" w:hAnsi="Lucida Sans"/>
          <w:sz w:val="20"/>
          <w:szCs w:val="20"/>
        </w:rPr>
      </w:pPr>
    </w:p>
    <w:p w14:paraId="55AF6679" w14:textId="13F56010" w:rsidR="0B805779" w:rsidRDefault="0B805779" w:rsidP="0B805779">
      <w:pPr>
        <w:pStyle w:val="Geenafstand"/>
        <w:spacing w:line="276" w:lineRule="auto"/>
        <w:rPr>
          <w:rFonts w:ascii="Lucida Sans" w:hAnsi="Lucida Sans"/>
          <w:i/>
          <w:iCs/>
          <w:sz w:val="18"/>
          <w:szCs w:val="18"/>
        </w:rPr>
      </w:pPr>
      <w:r w:rsidRPr="0B805779">
        <w:rPr>
          <w:rFonts w:ascii="Lucida Sans" w:hAnsi="Lucida Sans"/>
          <w:i/>
          <w:iCs/>
          <w:sz w:val="18"/>
          <w:szCs w:val="18"/>
        </w:rPr>
        <w:t xml:space="preserve">De raad van toezicht houdt toezicht op het bestuur Zij ontvangen geen vergoeding voor hun werkzaamheden. De overige bepalingen voor het beloningsbeleid is te vinden in de statuten van stichting </w:t>
      </w:r>
      <w:proofErr w:type="spellStart"/>
      <w:r w:rsidRPr="0B805779">
        <w:rPr>
          <w:rFonts w:ascii="Lucida Sans" w:hAnsi="Lucida Sans"/>
          <w:i/>
          <w:iCs/>
          <w:sz w:val="18"/>
          <w:szCs w:val="18"/>
        </w:rPr>
        <w:t>BijHem</w:t>
      </w:r>
      <w:proofErr w:type="spellEnd"/>
      <w:r w:rsidRPr="0B805779">
        <w:rPr>
          <w:rFonts w:ascii="Lucida Sans" w:hAnsi="Lucida Sans"/>
          <w:i/>
          <w:iCs/>
          <w:sz w:val="18"/>
          <w:szCs w:val="18"/>
        </w:rPr>
        <w:t xml:space="preserve"> Community.</w:t>
      </w:r>
    </w:p>
    <w:p w14:paraId="731276A4" w14:textId="4C0E3C97" w:rsidR="00E5550C" w:rsidRPr="008C2A30" w:rsidRDefault="004A5DB0" w:rsidP="00E5550C">
      <w:pPr>
        <w:pStyle w:val="Kop2"/>
        <w:spacing w:line="276" w:lineRule="auto"/>
        <w:rPr>
          <w:rFonts w:ascii="Lucida Sans" w:hAnsi="Lucida Sans"/>
          <w:sz w:val="24"/>
        </w:rPr>
      </w:pPr>
      <w:bookmarkStart w:id="33" w:name="_Toc10034747"/>
      <w:r>
        <w:rPr>
          <w:rFonts w:ascii="Lucida Sans" w:hAnsi="Lucida Sans"/>
          <w:sz w:val="24"/>
        </w:rPr>
        <w:t>3</w:t>
      </w:r>
      <w:r w:rsidR="00E5550C">
        <w:rPr>
          <w:rFonts w:ascii="Lucida Sans" w:hAnsi="Lucida Sans"/>
          <w:sz w:val="24"/>
        </w:rPr>
        <w:t>.2</w:t>
      </w:r>
      <w:r w:rsidR="00E5550C">
        <w:rPr>
          <w:rFonts w:ascii="Lucida Sans" w:hAnsi="Lucida Sans"/>
          <w:sz w:val="24"/>
        </w:rPr>
        <w:tab/>
      </w:r>
      <w:r w:rsidR="00F72D80">
        <w:rPr>
          <w:rFonts w:ascii="Lucida Sans" w:hAnsi="Lucida Sans"/>
          <w:sz w:val="24"/>
        </w:rPr>
        <w:t>Bestuur</w:t>
      </w:r>
      <w:bookmarkEnd w:id="33"/>
    </w:p>
    <w:p w14:paraId="560ABD37" w14:textId="77777777" w:rsidR="008D1569" w:rsidRPr="008D1569" w:rsidRDefault="008D1569" w:rsidP="008D1569"/>
    <w:p w14:paraId="3726A98A" w14:textId="69B17EEC" w:rsidR="008D1569" w:rsidRPr="005054B8" w:rsidRDefault="00FF74EE" w:rsidP="008D1569">
      <w:pPr>
        <w:pStyle w:val="Geenafstand"/>
        <w:spacing w:line="276" w:lineRule="auto"/>
        <w:rPr>
          <w:rFonts w:ascii="Lucida Sans" w:hAnsi="Lucida Sans"/>
          <w:sz w:val="20"/>
          <w:szCs w:val="20"/>
        </w:rPr>
      </w:pPr>
      <w:r>
        <w:rPr>
          <w:rFonts w:ascii="Lucida Sans" w:hAnsi="Lucida Sans"/>
          <w:sz w:val="20"/>
          <w:szCs w:val="20"/>
        </w:rPr>
        <w:t>Directeur/ b</w:t>
      </w:r>
      <w:r w:rsidR="008D1569">
        <w:rPr>
          <w:rFonts w:ascii="Lucida Sans" w:hAnsi="Lucida Sans"/>
          <w:sz w:val="20"/>
          <w:szCs w:val="20"/>
        </w:rPr>
        <w:t>estuurder</w:t>
      </w:r>
      <w:r w:rsidR="008D1569" w:rsidRPr="005054B8">
        <w:rPr>
          <w:rFonts w:ascii="Lucida Sans" w:hAnsi="Lucida Sans"/>
          <w:sz w:val="20"/>
          <w:szCs w:val="20"/>
        </w:rPr>
        <w:t xml:space="preserve">: </w:t>
      </w:r>
      <w:r w:rsidR="008D1569" w:rsidRPr="005054B8">
        <w:rPr>
          <w:rFonts w:ascii="Lucida Sans" w:hAnsi="Lucida Sans"/>
          <w:sz w:val="20"/>
          <w:szCs w:val="20"/>
        </w:rPr>
        <w:tab/>
      </w:r>
      <w:r w:rsidR="008D1569">
        <w:rPr>
          <w:rFonts w:ascii="Lucida Sans" w:hAnsi="Lucida Sans"/>
          <w:sz w:val="20"/>
          <w:szCs w:val="20"/>
        </w:rPr>
        <w:tab/>
      </w:r>
      <w:r w:rsidR="008D1569">
        <w:rPr>
          <w:rFonts w:ascii="Lucida Sans" w:hAnsi="Lucida Sans"/>
          <w:sz w:val="20"/>
          <w:szCs w:val="20"/>
        </w:rPr>
        <w:tab/>
      </w:r>
      <w:r w:rsidR="008D1569" w:rsidRPr="005054B8">
        <w:rPr>
          <w:rFonts w:ascii="Lucida Sans" w:hAnsi="Lucida Sans"/>
          <w:i/>
          <w:sz w:val="20"/>
          <w:szCs w:val="20"/>
        </w:rPr>
        <w:t>dhr</w:t>
      </w:r>
      <w:r w:rsidR="008D1569">
        <w:rPr>
          <w:rFonts w:ascii="Lucida Sans" w:hAnsi="Lucida Sans"/>
          <w:i/>
          <w:sz w:val="20"/>
          <w:szCs w:val="20"/>
        </w:rPr>
        <w:t>. Jouke Janze</w:t>
      </w:r>
    </w:p>
    <w:p w14:paraId="2726EBBA" w14:textId="77777777" w:rsidR="008D1569" w:rsidRPr="008D1569" w:rsidRDefault="008D1569" w:rsidP="008D1569"/>
    <w:p w14:paraId="38167943" w14:textId="38890460" w:rsidR="00C27100" w:rsidRPr="008C2A30" w:rsidRDefault="004A5DB0" w:rsidP="005D1721">
      <w:pPr>
        <w:pStyle w:val="Kop2"/>
        <w:spacing w:line="276" w:lineRule="auto"/>
        <w:rPr>
          <w:rFonts w:ascii="Lucida Sans" w:hAnsi="Lucida Sans"/>
          <w:sz w:val="24"/>
        </w:rPr>
      </w:pPr>
      <w:bookmarkStart w:id="34" w:name="_Toc10034748"/>
      <w:r>
        <w:rPr>
          <w:rFonts w:ascii="Lucida Sans" w:hAnsi="Lucida Sans"/>
          <w:sz w:val="24"/>
        </w:rPr>
        <w:t>3</w:t>
      </w:r>
      <w:r w:rsidR="008C2A30">
        <w:rPr>
          <w:rFonts w:ascii="Lucida Sans" w:hAnsi="Lucida Sans"/>
          <w:sz w:val="24"/>
        </w:rPr>
        <w:t>.</w:t>
      </w:r>
      <w:r w:rsidR="00E5550C">
        <w:rPr>
          <w:rFonts w:ascii="Lucida Sans" w:hAnsi="Lucida Sans"/>
          <w:sz w:val="24"/>
        </w:rPr>
        <w:t>3</w:t>
      </w:r>
      <w:r w:rsidR="008C2A30">
        <w:rPr>
          <w:rFonts w:ascii="Lucida Sans" w:hAnsi="Lucida Sans"/>
          <w:sz w:val="24"/>
        </w:rPr>
        <w:tab/>
      </w:r>
      <w:r w:rsidR="00C27100" w:rsidRPr="008C2A30">
        <w:rPr>
          <w:rFonts w:ascii="Lucida Sans" w:hAnsi="Lucida Sans"/>
          <w:sz w:val="24"/>
        </w:rPr>
        <w:t>Werknemers</w:t>
      </w:r>
      <w:bookmarkEnd w:id="34"/>
    </w:p>
    <w:p w14:paraId="1784A007" w14:textId="73BED594" w:rsidR="00F02C81" w:rsidRDefault="00F02C81" w:rsidP="005D1721">
      <w:pPr>
        <w:pStyle w:val="Geenafstand"/>
        <w:spacing w:line="276" w:lineRule="auto"/>
        <w:rPr>
          <w:rFonts w:ascii="Lucida Sans" w:hAnsi="Lucida Sans"/>
          <w:i/>
          <w:sz w:val="20"/>
          <w:szCs w:val="20"/>
        </w:rPr>
      </w:pPr>
    </w:p>
    <w:p w14:paraId="7B1490D6" w14:textId="1BD3A1A0" w:rsidR="00F02C81" w:rsidRDefault="00F02C81" w:rsidP="00F02C81">
      <w:pPr>
        <w:pStyle w:val="Kop4"/>
      </w:pPr>
      <w:r>
        <w:t>Kernteam</w:t>
      </w:r>
    </w:p>
    <w:p w14:paraId="055B6A61" w14:textId="452CF1CC" w:rsidR="00F02C81" w:rsidRPr="005054B8" w:rsidRDefault="00F02C81" w:rsidP="0B805779">
      <w:pPr>
        <w:pStyle w:val="Geenafstand"/>
        <w:spacing w:line="276" w:lineRule="auto"/>
        <w:rPr>
          <w:rFonts w:ascii="Lucida Sans" w:hAnsi="Lucida Sans"/>
          <w:i/>
          <w:iCs/>
          <w:sz w:val="20"/>
          <w:szCs w:val="20"/>
        </w:rPr>
      </w:pPr>
      <w:r>
        <w:rPr>
          <w:rFonts w:ascii="Lucida Sans" w:hAnsi="Lucida Sans"/>
          <w:sz w:val="20"/>
          <w:szCs w:val="20"/>
        </w:rPr>
        <w:t>Programmaleider jeugd</w:t>
      </w:r>
      <w:r w:rsidRPr="005054B8">
        <w:rPr>
          <w:rFonts w:ascii="Lucida Sans" w:hAnsi="Lucida Sans"/>
          <w:sz w:val="20"/>
          <w:szCs w:val="20"/>
        </w:rPr>
        <w:t xml:space="preserve">: </w:t>
      </w:r>
      <w:r>
        <w:rPr>
          <w:rFonts w:ascii="Lucida Sans" w:hAnsi="Lucida Sans"/>
          <w:sz w:val="20"/>
          <w:szCs w:val="20"/>
        </w:rPr>
        <w:tab/>
      </w:r>
      <w:r>
        <w:rPr>
          <w:rFonts w:ascii="Lucida Sans" w:hAnsi="Lucida Sans"/>
          <w:sz w:val="20"/>
          <w:szCs w:val="20"/>
        </w:rPr>
        <w:tab/>
      </w:r>
      <w:r>
        <w:rPr>
          <w:rFonts w:ascii="Lucida Sans" w:hAnsi="Lucida Sans"/>
          <w:sz w:val="20"/>
          <w:szCs w:val="20"/>
        </w:rPr>
        <w:tab/>
      </w:r>
      <w:r w:rsidR="00BA5F99" w:rsidRPr="0B805779">
        <w:rPr>
          <w:rFonts w:ascii="Lucida Sans" w:hAnsi="Lucida Sans"/>
          <w:i/>
          <w:iCs/>
          <w:sz w:val="20"/>
          <w:szCs w:val="20"/>
        </w:rPr>
        <w:t>dhr. Jouke Janze</w:t>
      </w:r>
    </w:p>
    <w:p w14:paraId="0F5CE8A7" w14:textId="2E3D5E0A" w:rsidR="00F02C81" w:rsidRPr="00BA5F99" w:rsidRDefault="00F02C81" w:rsidP="0B805779">
      <w:pPr>
        <w:pStyle w:val="Geenafstand"/>
        <w:spacing w:line="276" w:lineRule="auto"/>
        <w:rPr>
          <w:rFonts w:ascii="Lucida Sans" w:hAnsi="Lucida Sans"/>
          <w:i/>
          <w:iCs/>
          <w:sz w:val="20"/>
          <w:szCs w:val="20"/>
        </w:rPr>
      </w:pPr>
      <w:r>
        <w:rPr>
          <w:rFonts w:ascii="Lucida Sans" w:hAnsi="Lucida Sans"/>
          <w:sz w:val="20"/>
          <w:szCs w:val="20"/>
        </w:rPr>
        <w:t>Programmaleider deeleconomie</w:t>
      </w:r>
      <w:r w:rsidRPr="005054B8">
        <w:rPr>
          <w:rFonts w:ascii="Lucida Sans" w:hAnsi="Lucida Sans"/>
          <w:sz w:val="20"/>
          <w:szCs w:val="20"/>
        </w:rPr>
        <w:t xml:space="preserve">: </w:t>
      </w:r>
      <w:r>
        <w:rPr>
          <w:rFonts w:ascii="Lucida Sans" w:hAnsi="Lucida Sans"/>
          <w:sz w:val="20"/>
          <w:szCs w:val="20"/>
        </w:rPr>
        <w:tab/>
      </w:r>
      <w:r>
        <w:rPr>
          <w:rFonts w:ascii="Lucida Sans" w:hAnsi="Lucida Sans"/>
          <w:sz w:val="20"/>
          <w:szCs w:val="20"/>
        </w:rPr>
        <w:tab/>
      </w:r>
      <w:r w:rsidR="00BA5F99" w:rsidRPr="0B805779">
        <w:rPr>
          <w:rFonts w:ascii="Lucida Sans" w:hAnsi="Lucida Sans"/>
          <w:i/>
          <w:iCs/>
          <w:sz w:val="20"/>
          <w:szCs w:val="20"/>
        </w:rPr>
        <w:t>dhr. Jouke Janze</w:t>
      </w:r>
    </w:p>
    <w:p w14:paraId="7A55F7CD" w14:textId="7EDFA10B" w:rsidR="00F02C81" w:rsidRPr="005054B8" w:rsidRDefault="00F02C81" w:rsidP="0B805779">
      <w:pPr>
        <w:pStyle w:val="Geenafstand"/>
        <w:spacing w:line="276" w:lineRule="auto"/>
        <w:rPr>
          <w:rFonts w:ascii="Lucida Sans" w:hAnsi="Lucida Sans"/>
          <w:sz w:val="20"/>
          <w:szCs w:val="20"/>
        </w:rPr>
      </w:pPr>
      <w:r>
        <w:rPr>
          <w:rFonts w:ascii="Lucida Sans" w:hAnsi="Lucida Sans"/>
          <w:sz w:val="20"/>
          <w:szCs w:val="20"/>
        </w:rPr>
        <w:t>Programmaleider zorg</w:t>
      </w:r>
      <w:r w:rsidRPr="005054B8">
        <w:rPr>
          <w:rFonts w:ascii="Lucida Sans" w:hAnsi="Lucida Sans"/>
          <w:sz w:val="20"/>
          <w:szCs w:val="20"/>
        </w:rPr>
        <w:t xml:space="preserve">: </w:t>
      </w:r>
      <w:r>
        <w:rPr>
          <w:rFonts w:ascii="Lucida Sans" w:hAnsi="Lucida Sans"/>
          <w:sz w:val="20"/>
          <w:szCs w:val="20"/>
        </w:rPr>
        <w:tab/>
      </w:r>
      <w:r>
        <w:rPr>
          <w:rFonts w:ascii="Lucida Sans" w:hAnsi="Lucida Sans"/>
          <w:sz w:val="20"/>
          <w:szCs w:val="20"/>
        </w:rPr>
        <w:tab/>
      </w:r>
      <w:r>
        <w:rPr>
          <w:rFonts w:ascii="Lucida Sans" w:hAnsi="Lucida Sans"/>
          <w:sz w:val="20"/>
          <w:szCs w:val="20"/>
        </w:rPr>
        <w:tab/>
      </w:r>
      <w:r w:rsidR="002C3BDF" w:rsidRPr="0B805779">
        <w:rPr>
          <w:rFonts w:ascii="Lucida Sans" w:hAnsi="Lucida Sans"/>
          <w:i/>
          <w:iCs/>
          <w:sz w:val="20"/>
          <w:szCs w:val="20"/>
        </w:rPr>
        <w:t>mevr. Judith Janze</w:t>
      </w:r>
    </w:p>
    <w:p w14:paraId="4F1068F6" w14:textId="6A4A0952" w:rsidR="00F02C81" w:rsidRPr="005054B8" w:rsidRDefault="00F02C81" w:rsidP="0B805779">
      <w:pPr>
        <w:pStyle w:val="Geenafstand"/>
        <w:spacing w:line="276" w:lineRule="auto"/>
        <w:rPr>
          <w:rFonts w:ascii="Lucida Sans" w:hAnsi="Lucida Sans"/>
          <w:sz w:val="20"/>
          <w:szCs w:val="20"/>
        </w:rPr>
      </w:pPr>
      <w:r>
        <w:rPr>
          <w:rFonts w:ascii="Lucida Sans" w:hAnsi="Lucida Sans"/>
          <w:sz w:val="20"/>
          <w:szCs w:val="20"/>
        </w:rPr>
        <w:t xml:space="preserve">Programmaleider </w:t>
      </w:r>
      <w:r w:rsidR="002C3BDF">
        <w:rPr>
          <w:rFonts w:ascii="Lucida Sans" w:hAnsi="Lucida Sans"/>
          <w:sz w:val="20"/>
          <w:szCs w:val="20"/>
        </w:rPr>
        <w:t>zingeving</w:t>
      </w:r>
      <w:r w:rsidRPr="005054B8">
        <w:rPr>
          <w:rFonts w:ascii="Lucida Sans" w:hAnsi="Lucida Sans"/>
          <w:sz w:val="20"/>
          <w:szCs w:val="20"/>
        </w:rPr>
        <w:t xml:space="preserve">: </w:t>
      </w:r>
      <w:r>
        <w:rPr>
          <w:rFonts w:ascii="Lucida Sans" w:hAnsi="Lucida Sans"/>
          <w:sz w:val="20"/>
          <w:szCs w:val="20"/>
        </w:rPr>
        <w:tab/>
      </w:r>
      <w:r>
        <w:rPr>
          <w:rFonts w:ascii="Lucida Sans" w:hAnsi="Lucida Sans"/>
          <w:sz w:val="20"/>
          <w:szCs w:val="20"/>
        </w:rPr>
        <w:tab/>
      </w:r>
      <w:r>
        <w:rPr>
          <w:rFonts w:ascii="Lucida Sans" w:hAnsi="Lucida Sans"/>
          <w:sz w:val="20"/>
          <w:szCs w:val="20"/>
        </w:rPr>
        <w:tab/>
      </w:r>
      <w:r w:rsidR="00BA5F99" w:rsidRPr="0B805779">
        <w:rPr>
          <w:rFonts w:ascii="Lucida Sans" w:hAnsi="Lucida Sans"/>
          <w:i/>
          <w:iCs/>
          <w:sz w:val="20"/>
          <w:szCs w:val="20"/>
        </w:rPr>
        <w:t>mevr. Leonie Schaaij</w:t>
      </w:r>
    </w:p>
    <w:p w14:paraId="43977803" w14:textId="2F838DE0" w:rsidR="00F02C81" w:rsidRPr="005054B8" w:rsidRDefault="00F02C81" w:rsidP="0B805779">
      <w:pPr>
        <w:pStyle w:val="Geenafstand"/>
        <w:spacing w:line="276" w:lineRule="auto"/>
        <w:rPr>
          <w:rFonts w:ascii="Lucida Sans" w:hAnsi="Lucida Sans"/>
          <w:sz w:val="20"/>
          <w:szCs w:val="20"/>
        </w:rPr>
      </w:pPr>
      <w:r>
        <w:rPr>
          <w:rFonts w:ascii="Lucida Sans" w:hAnsi="Lucida Sans"/>
          <w:sz w:val="20"/>
          <w:szCs w:val="20"/>
        </w:rPr>
        <w:t xml:space="preserve">Programmaleider </w:t>
      </w:r>
      <w:r w:rsidR="002C3BDF">
        <w:rPr>
          <w:rFonts w:ascii="Lucida Sans" w:hAnsi="Lucida Sans"/>
          <w:sz w:val="20"/>
          <w:szCs w:val="20"/>
        </w:rPr>
        <w:t>duurzaamheid</w:t>
      </w:r>
      <w:r w:rsidRPr="005054B8">
        <w:rPr>
          <w:rFonts w:ascii="Lucida Sans" w:hAnsi="Lucida Sans"/>
          <w:sz w:val="20"/>
          <w:szCs w:val="20"/>
        </w:rPr>
        <w:t xml:space="preserve">: </w:t>
      </w:r>
      <w:r>
        <w:rPr>
          <w:rFonts w:ascii="Lucida Sans" w:hAnsi="Lucida Sans"/>
          <w:sz w:val="20"/>
          <w:szCs w:val="20"/>
        </w:rPr>
        <w:tab/>
      </w:r>
      <w:r>
        <w:rPr>
          <w:rFonts w:ascii="Lucida Sans" w:hAnsi="Lucida Sans"/>
          <w:sz w:val="20"/>
          <w:szCs w:val="20"/>
        </w:rPr>
        <w:tab/>
      </w:r>
      <w:r w:rsidR="00BA5F99" w:rsidRPr="0B805779">
        <w:rPr>
          <w:rFonts w:ascii="Lucida Sans" w:hAnsi="Lucida Sans"/>
          <w:i/>
          <w:iCs/>
          <w:sz w:val="20"/>
          <w:szCs w:val="20"/>
        </w:rPr>
        <w:t>dhr. Gert Schaaij</w:t>
      </w:r>
    </w:p>
    <w:p w14:paraId="57D4D8FB" w14:textId="2B863075" w:rsidR="00F02C81" w:rsidRDefault="00F02C81" w:rsidP="005D1721">
      <w:pPr>
        <w:pStyle w:val="Geenafstand"/>
        <w:spacing w:line="276" w:lineRule="auto"/>
        <w:rPr>
          <w:rFonts w:ascii="Lucida Sans" w:hAnsi="Lucida Sans"/>
          <w:i/>
          <w:sz w:val="20"/>
          <w:szCs w:val="20"/>
        </w:rPr>
      </w:pPr>
    </w:p>
    <w:p w14:paraId="55FDC6A7" w14:textId="190A59AD" w:rsidR="00BA5F99" w:rsidRDefault="00BA5F99" w:rsidP="00BA5F99">
      <w:pPr>
        <w:pStyle w:val="Geenafstand"/>
        <w:spacing w:line="276" w:lineRule="auto"/>
        <w:rPr>
          <w:rFonts w:ascii="Lucida Sans" w:hAnsi="Lucida Sans"/>
          <w:i/>
          <w:sz w:val="20"/>
          <w:szCs w:val="20"/>
        </w:rPr>
      </w:pPr>
      <w:r w:rsidRPr="00BA5F99">
        <w:rPr>
          <w:rFonts w:ascii="Lucida Sans" w:hAnsi="Lucida Sans"/>
          <w:i/>
          <w:sz w:val="20"/>
          <w:szCs w:val="20"/>
        </w:rPr>
        <w:t>*</w:t>
      </w:r>
      <w:r>
        <w:rPr>
          <w:rFonts w:ascii="Lucida Sans" w:hAnsi="Lucida Sans"/>
          <w:i/>
          <w:sz w:val="20"/>
          <w:szCs w:val="20"/>
        </w:rPr>
        <w:t xml:space="preserve"> op dit moment (april 2019) worden bovenstaande functies vrijwillig uitgevoerd </w:t>
      </w:r>
    </w:p>
    <w:p w14:paraId="6A110F55" w14:textId="77777777" w:rsidR="00BA5F99" w:rsidRDefault="00BA5F99" w:rsidP="005D1721">
      <w:pPr>
        <w:pStyle w:val="Geenafstand"/>
        <w:spacing w:line="276" w:lineRule="auto"/>
        <w:rPr>
          <w:rFonts w:ascii="Lucida Sans" w:hAnsi="Lucida Sans"/>
          <w:i/>
          <w:sz w:val="20"/>
          <w:szCs w:val="20"/>
        </w:rPr>
      </w:pPr>
    </w:p>
    <w:p w14:paraId="3BAD1588" w14:textId="7B5806CF" w:rsidR="00F02C81" w:rsidRDefault="0B805779" w:rsidP="00F02C81">
      <w:pPr>
        <w:pStyle w:val="Kop4"/>
      </w:pPr>
      <w:r>
        <w:t>Vrijwilligers</w:t>
      </w:r>
    </w:p>
    <w:p w14:paraId="24EB59F8" w14:textId="2A8332D4" w:rsidR="0B805779" w:rsidRDefault="0B805779" w:rsidP="0B805779">
      <w:pPr>
        <w:pStyle w:val="Stijl1"/>
      </w:pPr>
      <w:r>
        <w:t xml:space="preserve">Momenteel zijn er zo’n 5-10 vrijwilligers actief binnen stichting </w:t>
      </w:r>
      <w:proofErr w:type="spellStart"/>
      <w:r>
        <w:t>BijHem</w:t>
      </w:r>
      <w:proofErr w:type="spellEnd"/>
      <w:r>
        <w:t xml:space="preserve"> Community</w:t>
      </w:r>
    </w:p>
    <w:p w14:paraId="5838EE33" w14:textId="406406EC" w:rsidR="00B36F04" w:rsidRPr="0083565A" w:rsidRDefault="00B36F04" w:rsidP="00B36F04">
      <w:pPr>
        <w:pStyle w:val="Kop2"/>
        <w:spacing w:line="276" w:lineRule="auto"/>
        <w:rPr>
          <w:rFonts w:ascii="Lucida Sans" w:hAnsi="Lucida Sans"/>
          <w:sz w:val="20"/>
          <w:szCs w:val="20"/>
        </w:rPr>
      </w:pPr>
    </w:p>
    <w:p w14:paraId="1B17024E" w14:textId="77777777" w:rsidR="00B36F04" w:rsidRPr="0083565A" w:rsidRDefault="00B36F04" w:rsidP="00B36F04">
      <w:pPr>
        <w:rPr>
          <w:rFonts w:ascii="Lucida Sans" w:hAnsi="Lucida Sans"/>
          <w:sz w:val="20"/>
          <w:szCs w:val="20"/>
        </w:rPr>
      </w:pPr>
    </w:p>
    <w:p w14:paraId="3990AAF1" w14:textId="4130F845" w:rsidR="00F02C81" w:rsidRPr="00F02C81" w:rsidRDefault="00F02C81" w:rsidP="00F02C81">
      <w:pPr>
        <w:pStyle w:val="Stijl1"/>
      </w:pPr>
    </w:p>
    <w:p w14:paraId="38167945" w14:textId="77777777" w:rsidR="009E1EDC" w:rsidRPr="005054B8" w:rsidRDefault="009E1EDC" w:rsidP="00F02C81">
      <w:pPr>
        <w:pStyle w:val="Stijl1"/>
        <w:rPr>
          <w:rFonts w:eastAsiaTheme="majorEastAsia" w:cstheme="majorBidi"/>
          <w:b/>
          <w:bCs/>
          <w:color w:val="4F81BD" w:themeColor="accent1"/>
          <w:sz w:val="26"/>
          <w:szCs w:val="26"/>
        </w:rPr>
      </w:pPr>
      <w:r w:rsidRPr="005054B8">
        <w:br w:type="page"/>
      </w:r>
    </w:p>
    <w:p w14:paraId="5EF22FF1" w14:textId="044127E4" w:rsidR="00EF469D" w:rsidRPr="000555C3" w:rsidRDefault="004A5DB0" w:rsidP="000555C3">
      <w:pPr>
        <w:pStyle w:val="Kop1"/>
        <w:tabs>
          <w:tab w:val="left" w:pos="708"/>
          <w:tab w:val="left" w:pos="1416"/>
          <w:tab w:val="left" w:pos="2124"/>
          <w:tab w:val="left" w:pos="7699"/>
        </w:tabs>
        <w:spacing w:line="276" w:lineRule="auto"/>
        <w:rPr>
          <w:rFonts w:ascii="Lucida Sans" w:hAnsi="Lucida Sans"/>
        </w:rPr>
      </w:pPr>
      <w:bookmarkStart w:id="35" w:name="_Toc10034749"/>
      <w:r>
        <w:rPr>
          <w:rFonts w:ascii="Lucida Sans" w:hAnsi="Lucida Sans"/>
        </w:rPr>
        <w:lastRenderedPageBreak/>
        <w:t>4</w:t>
      </w:r>
      <w:r w:rsidR="00E21C92" w:rsidRPr="005054B8">
        <w:rPr>
          <w:rFonts w:ascii="Lucida Sans" w:hAnsi="Lucida Sans"/>
        </w:rPr>
        <w:t>.</w:t>
      </w:r>
      <w:r w:rsidR="00E21C92" w:rsidRPr="005054B8">
        <w:rPr>
          <w:rFonts w:ascii="Lucida Sans" w:hAnsi="Lucida Sans"/>
        </w:rPr>
        <w:tab/>
      </w:r>
      <w:r w:rsidR="009E1EDC" w:rsidRPr="005054B8">
        <w:rPr>
          <w:rFonts w:ascii="Lucida Sans" w:hAnsi="Lucida Sans"/>
        </w:rPr>
        <w:t>Financiën</w:t>
      </w:r>
      <w:bookmarkEnd w:id="35"/>
      <w:r w:rsidR="009E1EDC" w:rsidRPr="005054B8">
        <w:rPr>
          <w:rFonts w:ascii="Lucida Sans" w:hAnsi="Lucida Sans"/>
        </w:rPr>
        <w:t xml:space="preserve"> </w:t>
      </w:r>
      <w:r w:rsidR="000555C3">
        <w:rPr>
          <w:rFonts w:ascii="Lucida Sans" w:hAnsi="Lucida Sans"/>
        </w:rPr>
        <w:tab/>
      </w:r>
    </w:p>
    <w:p w14:paraId="60614502" w14:textId="16B7A5A7" w:rsidR="00EF469D" w:rsidRDefault="00EF469D" w:rsidP="00EF469D">
      <w:pPr>
        <w:pStyle w:val="Geenafstand"/>
        <w:spacing w:line="276" w:lineRule="auto"/>
        <w:rPr>
          <w:rFonts w:ascii="Lucida Sans" w:hAnsi="Lucida Sans"/>
          <w:sz w:val="20"/>
          <w:szCs w:val="20"/>
        </w:rPr>
      </w:pPr>
      <w:r>
        <w:rPr>
          <w:rFonts w:ascii="Lucida Sans" w:hAnsi="Lucida Sans"/>
          <w:sz w:val="20"/>
          <w:szCs w:val="20"/>
        </w:rPr>
        <w:t xml:space="preserve">Er is </w:t>
      </w:r>
      <w:r w:rsidR="005C5897">
        <w:rPr>
          <w:rFonts w:ascii="Lucida Sans" w:hAnsi="Lucida Sans"/>
          <w:sz w:val="20"/>
          <w:szCs w:val="20"/>
        </w:rPr>
        <w:t xml:space="preserve">op dit moment </w:t>
      </w:r>
      <w:r>
        <w:rPr>
          <w:rFonts w:ascii="Lucida Sans" w:hAnsi="Lucida Sans"/>
          <w:sz w:val="20"/>
          <w:szCs w:val="20"/>
        </w:rPr>
        <w:t xml:space="preserve">een groep van </w:t>
      </w:r>
      <w:r w:rsidR="0053605D">
        <w:rPr>
          <w:rFonts w:ascii="Lucida Sans" w:hAnsi="Lucida Sans"/>
          <w:sz w:val="20"/>
          <w:szCs w:val="20"/>
        </w:rPr>
        <w:t>4</w:t>
      </w:r>
      <w:r>
        <w:rPr>
          <w:rFonts w:ascii="Lucida Sans" w:hAnsi="Lucida Sans"/>
          <w:sz w:val="20"/>
          <w:szCs w:val="20"/>
        </w:rPr>
        <w:t>0 vaste donateur</w:t>
      </w:r>
      <w:r w:rsidR="000555C3">
        <w:rPr>
          <w:rFonts w:ascii="Lucida Sans" w:hAnsi="Lucida Sans"/>
          <w:sz w:val="20"/>
          <w:szCs w:val="20"/>
        </w:rPr>
        <w:t>s</w:t>
      </w:r>
      <w:r>
        <w:rPr>
          <w:rFonts w:ascii="Lucida Sans" w:hAnsi="Lucida Sans"/>
          <w:sz w:val="20"/>
          <w:szCs w:val="20"/>
        </w:rPr>
        <w:t xml:space="preserve">, die </w:t>
      </w:r>
      <w:r w:rsidR="00BA5F99">
        <w:rPr>
          <w:rFonts w:ascii="Lucida Sans" w:hAnsi="Lucida Sans"/>
          <w:sz w:val="20"/>
          <w:szCs w:val="20"/>
        </w:rPr>
        <w:t>jaarlijks</w:t>
      </w:r>
      <w:r>
        <w:rPr>
          <w:rFonts w:ascii="Lucida Sans" w:hAnsi="Lucida Sans"/>
          <w:sz w:val="20"/>
          <w:szCs w:val="20"/>
        </w:rPr>
        <w:t xml:space="preserve"> €2</w:t>
      </w:r>
      <w:r w:rsidR="005C5897">
        <w:rPr>
          <w:rFonts w:ascii="Lucida Sans" w:hAnsi="Lucida Sans"/>
          <w:sz w:val="20"/>
          <w:szCs w:val="20"/>
        </w:rPr>
        <w:t>2</w:t>
      </w:r>
      <w:r>
        <w:rPr>
          <w:rFonts w:ascii="Lucida Sans" w:hAnsi="Lucida Sans"/>
          <w:sz w:val="20"/>
          <w:szCs w:val="20"/>
        </w:rPr>
        <w:t>.</w:t>
      </w:r>
      <w:r w:rsidR="0053605D">
        <w:rPr>
          <w:rFonts w:ascii="Lucida Sans" w:hAnsi="Lucida Sans"/>
          <w:sz w:val="20"/>
          <w:szCs w:val="20"/>
        </w:rPr>
        <w:t>8</w:t>
      </w:r>
      <w:r>
        <w:rPr>
          <w:rFonts w:ascii="Lucida Sans" w:hAnsi="Lucida Sans"/>
          <w:sz w:val="20"/>
          <w:szCs w:val="20"/>
        </w:rPr>
        <w:t xml:space="preserve">00 </w:t>
      </w:r>
      <w:r w:rsidR="005C5897">
        <w:rPr>
          <w:rFonts w:ascii="Lucida Sans" w:hAnsi="Lucida Sans"/>
          <w:sz w:val="20"/>
          <w:szCs w:val="20"/>
        </w:rPr>
        <w:t>doneren</w:t>
      </w:r>
      <w:r>
        <w:rPr>
          <w:rFonts w:ascii="Lucida Sans" w:hAnsi="Lucida Sans"/>
          <w:sz w:val="20"/>
          <w:szCs w:val="20"/>
        </w:rPr>
        <w:t xml:space="preserve"> </w:t>
      </w:r>
      <w:r w:rsidR="005C5897">
        <w:rPr>
          <w:rFonts w:ascii="Lucida Sans" w:hAnsi="Lucida Sans"/>
          <w:sz w:val="20"/>
          <w:szCs w:val="20"/>
        </w:rPr>
        <w:t>aan</w:t>
      </w:r>
      <w:r>
        <w:rPr>
          <w:rFonts w:ascii="Lucida Sans" w:hAnsi="Lucida Sans"/>
          <w:sz w:val="20"/>
          <w:szCs w:val="20"/>
        </w:rPr>
        <w:t xml:space="preserve"> de community</w:t>
      </w:r>
      <w:r w:rsidR="00A96C11">
        <w:rPr>
          <w:rFonts w:ascii="Lucida Sans" w:hAnsi="Lucida Sans"/>
          <w:sz w:val="20"/>
          <w:szCs w:val="20"/>
        </w:rPr>
        <w:t>, deze groep willen we uitbreiden.</w:t>
      </w:r>
      <w:r>
        <w:rPr>
          <w:rFonts w:ascii="Lucida Sans" w:hAnsi="Lucida Sans"/>
          <w:sz w:val="20"/>
          <w:szCs w:val="20"/>
        </w:rPr>
        <w:t xml:space="preserve"> Daarnaast </w:t>
      </w:r>
      <w:r w:rsidR="000555C3">
        <w:rPr>
          <w:rFonts w:ascii="Lucida Sans" w:hAnsi="Lucida Sans"/>
          <w:sz w:val="20"/>
          <w:szCs w:val="20"/>
        </w:rPr>
        <w:t>zijn</w:t>
      </w:r>
      <w:r>
        <w:rPr>
          <w:rFonts w:ascii="Lucida Sans" w:hAnsi="Lucida Sans"/>
          <w:sz w:val="20"/>
          <w:szCs w:val="20"/>
        </w:rPr>
        <w:t xml:space="preserve"> we op zoek naar fondsen in Nederland die </w:t>
      </w:r>
      <w:r w:rsidR="00A96C11">
        <w:rPr>
          <w:rFonts w:ascii="Lucida Sans" w:hAnsi="Lucida Sans"/>
          <w:sz w:val="20"/>
          <w:szCs w:val="20"/>
        </w:rPr>
        <w:t>gaan investeren</w:t>
      </w:r>
      <w:r>
        <w:rPr>
          <w:rFonts w:ascii="Lucida Sans" w:hAnsi="Lucida Sans"/>
          <w:sz w:val="20"/>
          <w:szCs w:val="20"/>
        </w:rPr>
        <w:t xml:space="preserve"> in de visie en missie v</w:t>
      </w:r>
      <w:r w:rsidR="000555C3">
        <w:rPr>
          <w:rFonts w:ascii="Lucida Sans" w:hAnsi="Lucida Sans"/>
          <w:sz w:val="20"/>
          <w:szCs w:val="20"/>
        </w:rPr>
        <w:t>oor on</w:t>
      </w:r>
      <w:r w:rsidR="005C5897">
        <w:rPr>
          <w:rFonts w:ascii="Lucida Sans" w:hAnsi="Lucida Sans"/>
          <w:sz w:val="20"/>
          <w:szCs w:val="20"/>
        </w:rPr>
        <w:t xml:space="preserve">s </w:t>
      </w:r>
      <w:r w:rsidR="000555C3">
        <w:rPr>
          <w:rFonts w:ascii="Lucida Sans" w:hAnsi="Lucida Sans"/>
          <w:sz w:val="20"/>
          <w:szCs w:val="20"/>
        </w:rPr>
        <w:t>wijk</w:t>
      </w:r>
      <w:r w:rsidR="005C5897">
        <w:rPr>
          <w:rFonts w:ascii="Lucida Sans" w:hAnsi="Lucida Sans"/>
          <w:sz w:val="20"/>
          <w:szCs w:val="20"/>
        </w:rPr>
        <w:t>werk</w:t>
      </w:r>
      <w:r>
        <w:rPr>
          <w:rFonts w:ascii="Lucida Sans" w:hAnsi="Lucida Sans"/>
          <w:sz w:val="20"/>
          <w:szCs w:val="20"/>
        </w:rPr>
        <w:t xml:space="preserve">. We hebben nauw contact met het sociaal wijkteam, scholen, andere bewonersorganisaties en de gemeente. Daarnaast zijn we landelijk betrokken bij diverse initiatieven, waaronder RENEW </w:t>
      </w:r>
      <w:proofErr w:type="spellStart"/>
      <w:r>
        <w:rPr>
          <w:rFonts w:ascii="Lucida Sans" w:hAnsi="Lucida Sans"/>
          <w:sz w:val="20"/>
          <w:szCs w:val="20"/>
        </w:rPr>
        <w:t>Communities</w:t>
      </w:r>
      <w:proofErr w:type="spellEnd"/>
      <w:r>
        <w:rPr>
          <w:rFonts w:ascii="Lucida Sans" w:hAnsi="Lucida Sans"/>
          <w:sz w:val="20"/>
          <w:szCs w:val="20"/>
        </w:rPr>
        <w:t>.</w:t>
      </w:r>
    </w:p>
    <w:p w14:paraId="28720406" w14:textId="7F6E5B33" w:rsidR="00EF469D" w:rsidRDefault="00EF469D" w:rsidP="00EF469D">
      <w:pPr>
        <w:pStyle w:val="Geenafstand"/>
        <w:spacing w:line="276" w:lineRule="auto"/>
        <w:rPr>
          <w:rFonts w:ascii="Lucida Sans" w:hAnsi="Lucida Sans"/>
        </w:rPr>
      </w:pPr>
    </w:p>
    <w:p w14:paraId="38167947" w14:textId="77777777" w:rsidR="009E1EDC" w:rsidRPr="005054B8" w:rsidRDefault="009E1EDC" w:rsidP="002C3BDF">
      <w:pPr>
        <w:pStyle w:val="Stijl1"/>
      </w:pPr>
    </w:p>
    <w:tbl>
      <w:tblPr>
        <w:tblW w:w="9480" w:type="dxa"/>
        <w:tblCellMar>
          <w:left w:w="70" w:type="dxa"/>
          <w:right w:w="70" w:type="dxa"/>
        </w:tblCellMar>
        <w:tblLook w:val="04A0" w:firstRow="1" w:lastRow="0" w:firstColumn="1" w:lastColumn="0" w:noHBand="0" w:noVBand="1"/>
      </w:tblPr>
      <w:tblGrid>
        <w:gridCol w:w="4280"/>
        <w:gridCol w:w="1300"/>
        <w:gridCol w:w="700"/>
        <w:gridCol w:w="1300"/>
        <w:gridCol w:w="600"/>
        <w:gridCol w:w="1300"/>
      </w:tblGrid>
      <w:tr w:rsidR="00A118E4" w:rsidRPr="00A118E4" w14:paraId="49AA331D" w14:textId="77777777" w:rsidTr="00A118E4">
        <w:trPr>
          <w:trHeight w:val="340"/>
        </w:trPr>
        <w:tc>
          <w:tcPr>
            <w:tcW w:w="4280" w:type="dxa"/>
            <w:tcBorders>
              <w:top w:val="nil"/>
              <w:left w:val="nil"/>
              <w:bottom w:val="single" w:sz="4" w:space="0" w:color="auto"/>
              <w:right w:val="nil"/>
            </w:tcBorders>
            <w:shd w:val="clear" w:color="auto" w:fill="auto"/>
            <w:vAlign w:val="center"/>
            <w:hideMark/>
          </w:tcPr>
          <w:p w14:paraId="4D2189E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Inkomsten</w:t>
            </w:r>
          </w:p>
        </w:tc>
        <w:tc>
          <w:tcPr>
            <w:tcW w:w="1300" w:type="dxa"/>
            <w:tcBorders>
              <w:top w:val="nil"/>
              <w:left w:val="nil"/>
              <w:bottom w:val="single" w:sz="4" w:space="0" w:color="auto"/>
              <w:right w:val="nil"/>
            </w:tcBorders>
            <w:shd w:val="clear" w:color="000000" w:fill="D9D9D9"/>
            <w:vAlign w:val="center"/>
            <w:hideMark/>
          </w:tcPr>
          <w:p w14:paraId="1AB3A5B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2019</w:t>
            </w:r>
          </w:p>
        </w:tc>
        <w:tc>
          <w:tcPr>
            <w:tcW w:w="700" w:type="dxa"/>
            <w:tcBorders>
              <w:top w:val="nil"/>
              <w:left w:val="nil"/>
              <w:bottom w:val="single" w:sz="4" w:space="0" w:color="auto"/>
              <w:right w:val="nil"/>
            </w:tcBorders>
            <w:shd w:val="clear" w:color="auto" w:fill="auto"/>
            <w:vAlign w:val="center"/>
            <w:hideMark/>
          </w:tcPr>
          <w:p w14:paraId="78E8B4D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 </w:t>
            </w:r>
          </w:p>
        </w:tc>
        <w:tc>
          <w:tcPr>
            <w:tcW w:w="1300" w:type="dxa"/>
            <w:tcBorders>
              <w:top w:val="nil"/>
              <w:left w:val="nil"/>
              <w:bottom w:val="single" w:sz="4" w:space="0" w:color="auto"/>
              <w:right w:val="nil"/>
            </w:tcBorders>
            <w:shd w:val="clear" w:color="000000" w:fill="D9D9D9"/>
            <w:vAlign w:val="center"/>
            <w:hideMark/>
          </w:tcPr>
          <w:p w14:paraId="126F979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2020</w:t>
            </w:r>
          </w:p>
        </w:tc>
        <w:tc>
          <w:tcPr>
            <w:tcW w:w="600" w:type="dxa"/>
            <w:tcBorders>
              <w:top w:val="nil"/>
              <w:left w:val="nil"/>
              <w:bottom w:val="single" w:sz="4" w:space="0" w:color="auto"/>
              <w:right w:val="nil"/>
            </w:tcBorders>
            <w:shd w:val="clear" w:color="auto" w:fill="auto"/>
            <w:vAlign w:val="center"/>
            <w:hideMark/>
          </w:tcPr>
          <w:p w14:paraId="5E1862A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 </w:t>
            </w:r>
          </w:p>
        </w:tc>
        <w:tc>
          <w:tcPr>
            <w:tcW w:w="1300" w:type="dxa"/>
            <w:tcBorders>
              <w:top w:val="nil"/>
              <w:left w:val="nil"/>
              <w:bottom w:val="single" w:sz="4" w:space="0" w:color="auto"/>
              <w:right w:val="nil"/>
            </w:tcBorders>
            <w:shd w:val="clear" w:color="000000" w:fill="D9D9D9"/>
            <w:vAlign w:val="center"/>
            <w:hideMark/>
          </w:tcPr>
          <w:p w14:paraId="688ECF0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2021</w:t>
            </w:r>
          </w:p>
        </w:tc>
      </w:tr>
      <w:tr w:rsidR="00A118E4" w:rsidRPr="00A118E4" w14:paraId="6CE04F50" w14:textId="77777777" w:rsidTr="00A118E4">
        <w:trPr>
          <w:trHeight w:val="280"/>
        </w:trPr>
        <w:tc>
          <w:tcPr>
            <w:tcW w:w="4280" w:type="dxa"/>
            <w:tcBorders>
              <w:top w:val="single" w:sz="4" w:space="0" w:color="auto"/>
              <w:left w:val="nil"/>
              <w:bottom w:val="nil"/>
              <w:right w:val="nil"/>
            </w:tcBorders>
            <w:shd w:val="clear" w:color="auto" w:fill="auto"/>
            <w:vAlign w:val="center"/>
            <w:hideMark/>
          </w:tcPr>
          <w:p w14:paraId="2177B00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xml:space="preserve">Vrijwillige bijdragen </w:t>
            </w:r>
            <w:proofErr w:type="spellStart"/>
            <w:r w:rsidRPr="00A118E4">
              <w:rPr>
                <w:rFonts w:ascii="Lucida Sans" w:eastAsia="Times New Roman" w:hAnsi="Lucida Sans"/>
                <w:color w:val="000000"/>
                <w:sz w:val="20"/>
                <w:szCs w:val="20"/>
                <w:bdr w:val="none" w:sz="0" w:space="0" w:color="auto"/>
                <w:lang w:eastAsia="nl-NL"/>
              </w:rPr>
              <w:t>communityleden</w:t>
            </w:r>
            <w:proofErr w:type="spellEnd"/>
          </w:p>
        </w:tc>
        <w:tc>
          <w:tcPr>
            <w:tcW w:w="1300" w:type="dxa"/>
            <w:tcBorders>
              <w:top w:val="single" w:sz="4" w:space="0" w:color="auto"/>
              <w:left w:val="nil"/>
              <w:bottom w:val="nil"/>
              <w:right w:val="nil"/>
            </w:tcBorders>
            <w:shd w:val="clear" w:color="000000" w:fill="D9D9D9"/>
            <w:vAlign w:val="center"/>
            <w:hideMark/>
          </w:tcPr>
          <w:p w14:paraId="07A819B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500</w:t>
            </w:r>
          </w:p>
        </w:tc>
        <w:tc>
          <w:tcPr>
            <w:tcW w:w="700" w:type="dxa"/>
            <w:tcBorders>
              <w:top w:val="single" w:sz="4" w:space="0" w:color="auto"/>
              <w:left w:val="nil"/>
              <w:bottom w:val="nil"/>
              <w:right w:val="nil"/>
            </w:tcBorders>
            <w:shd w:val="clear" w:color="auto" w:fill="auto"/>
            <w:vAlign w:val="center"/>
            <w:hideMark/>
          </w:tcPr>
          <w:p w14:paraId="56EF44E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single" w:sz="4" w:space="0" w:color="auto"/>
              <w:left w:val="nil"/>
              <w:bottom w:val="nil"/>
              <w:right w:val="nil"/>
            </w:tcBorders>
            <w:shd w:val="clear" w:color="000000" w:fill="D9D9D9"/>
            <w:vAlign w:val="center"/>
            <w:hideMark/>
          </w:tcPr>
          <w:p w14:paraId="3433B12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1.000</w:t>
            </w:r>
          </w:p>
        </w:tc>
        <w:tc>
          <w:tcPr>
            <w:tcW w:w="600" w:type="dxa"/>
            <w:tcBorders>
              <w:top w:val="single" w:sz="4" w:space="0" w:color="auto"/>
              <w:left w:val="nil"/>
              <w:bottom w:val="nil"/>
              <w:right w:val="nil"/>
            </w:tcBorders>
            <w:shd w:val="clear" w:color="auto" w:fill="auto"/>
            <w:vAlign w:val="center"/>
            <w:hideMark/>
          </w:tcPr>
          <w:p w14:paraId="3E1F1CF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single" w:sz="4" w:space="0" w:color="auto"/>
              <w:left w:val="nil"/>
              <w:bottom w:val="nil"/>
              <w:right w:val="nil"/>
            </w:tcBorders>
            <w:shd w:val="clear" w:color="000000" w:fill="D9D9D9"/>
            <w:vAlign w:val="center"/>
            <w:hideMark/>
          </w:tcPr>
          <w:p w14:paraId="4AA6679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1.500</w:t>
            </w:r>
          </w:p>
        </w:tc>
      </w:tr>
      <w:tr w:rsidR="00A118E4" w:rsidRPr="00A118E4" w14:paraId="3DF4308C" w14:textId="77777777" w:rsidTr="00A118E4">
        <w:trPr>
          <w:trHeight w:val="280"/>
        </w:trPr>
        <w:tc>
          <w:tcPr>
            <w:tcW w:w="4280" w:type="dxa"/>
            <w:tcBorders>
              <w:top w:val="nil"/>
              <w:left w:val="nil"/>
              <w:bottom w:val="nil"/>
              <w:right w:val="nil"/>
            </w:tcBorders>
            <w:shd w:val="clear" w:color="auto" w:fill="auto"/>
            <w:vAlign w:val="center"/>
            <w:hideMark/>
          </w:tcPr>
          <w:p w14:paraId="744F92E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Bijdragen deelnemers activiteiten</w:t>
            </w:r>
          </w:p>
        </w:tc>
        <w:tc>
          <w:tcPr>
            <w:tcW w:w="1300" w:type="dxa"/>
            <w:tcBorders>
              <w:top w:val="nil"/>
              <w:left w:val="nil"/>
              <w:bottom w:val="nil"/>
              <w:right w:val="nil"/>
            </w:tcBorders>
            <w:shd w:val="clear" w:color="000000" w:fill="D9D9D9"/>
            <w:vAlign w:val="center"/>
            <w:hideMark/>
          </w:tcPr>
          <w:p w14:paraId="2BC3252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750</w:t>
            </w:r>
          </w:p>
        </w:tc>
        <w:tc>
          <w:tcPr>
            <w:tcW w:w="700" w:type="dxa"/>
            <w:tcBorders>
              <w:top w:val="nil"/>
              <w:left w:val="nil"/>
              <w:bottom w:val="nil"/>
              <w:right w:val="nil"/>
            </w:tcBorders>
            <w:shd w:val="clear" w:color="auto" w:fill="auto"/>
            <w:vAlign w:val="center"/>
            <w:hideMark/>
          </w:tcPr>
          <w:p w14:paraId="7874E11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36EB473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1.500</w:t>
            </w:r>
          </w:p>
        </w:tc>
        <w:tc>
          <w:tcPr>
            <w:tcW w:w="600" w:type="dxa"/>
            <w:tcBorders>
              <w:top w:val="nil"/>
              <w:left w:val="nil"/>
              <w:bottom w:val="nil"/>
              <w:right w:val="nil"/>
            </w:tcBorders>
            <w:shd w:val="clear" w:color="auto" w:fill="auto"/>
            <w:vAlign w:val="center"/>
            <w:hideMark/>
          </w:tcPr>
          <w:p w14:paraId="7B1783C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502887F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3.000</w:t>
            </w:r>
          </w:p>
        </w:tc>
      </w:tr>
      <w:tr w:rsidR="00A118E4" w:rsidRPr="00A118E4" w14:paraId="0F69543E" w14:textId="77777777" w:rsidTr="00A118E4">
        <w:trPr>
          <w:trHeight w:val="280"/>
        </w:trPr>
        <w:tc>
          <w:tcPr>
            <w:tcW w:w="4280" w:type="dxa"/>
            <w:tcBorders>
              <w:top w:val="nil"/>
              <w:left w:val="nil"/>
              <w:bottom w:val="nil"/>
              <w:right w:val="nil"/>
            </w:tcBorders>
            <w:shd w:val="clear" w:color="auto" w:fill="auto"/>
            <w:vAlign w:val="center"/>
            <w:hideMark/>
          </w:tcPr>
          <w:p w14:paraId="5BF7385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Bijdrage PKN</w:t>
            </w:r>
          </w:p>
        </w:tc>
        <w:tc>
          <w:tcPr>
            <w:tcW w:w="1300" w:type="dxa"/>
            <w:tcBorders>
              <w:top w:val="nil"/>
              <w:left w:val="nil"/>
              <w:bottom w:val="nil"/>
              <w:right w:val="nil"/>
            </w:tcBorders>
            <w:shd w:val="clear" w:color="000000" w:fill="D9D9D9"/>
            <w:vAlign w:val="center"/>
            <w:hideMark/>
          </w:tcPr>
          <w:p w14:paraId="36390E0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400</w:t>
            </w:r>
          </w:p>
        </w:tc>
        <w:tc>
          <w:tcPr>
            <w:tcW w:w="700" w:type="dxa"/>
            <w:tcBorders>
              <w:top w:val="nil"/>
              <w:left w:val="nil"/>
              <w:bottom w:val="nil"/>
              <w:right w:val="nil"/>
            </w:tcBorders>
            <w:shd w:val="clear" w:color="auto" w:fill="auto"/>
            <w:vAlign w:val="center"/>
            <w:hideMark/>
          </w:tcPr>
          <w:p w14:paraId="45DC647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3306B9A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400</w:t>
            </w:r>
          </w:p>
        </w:tc>
        <w:tc>
          <w:tcPr>
            <w:tcW w:w="600" w:type="dxa"/>
            <w:tcBorders>
              <w:top w:val="nil"/>
              <w:left w:val="nil"/>
              <w:bottom w:val="nil"/>
              <w:right w:val="nil"/>
            </w:tcBorders>
            <w:shd w:val="clear" w:color="auto" w:fill="auto"/>
            <w:vAlign w:val="center"/>
            <w:hideMark/>
          </w:tcPr>
          <w:p w14:paraId="240C99F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127AE32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400</w:t>
            </w:r>
          </w:p>
        </w:tc>
      </w:tr>
      <w:tr w:rsidR="00A118E4" w:rsidRPr="00A118E4" w14:paraId="128CE95A" w14:textId="77777777" w:rsidTr="00A118E4">
        <w:trPr>
          <w:trHeight w:val="280"/>
        </w:trPr>
        <w:tc>
          <w:tcPr>
            <w:tcW w:w="4280" w:type="dxa"/>
            <w:tcBorders>
              <w:top w:val="nil"/>
              <w:left w:val="nil"/>
              <w:bottom w:val="nil"/>
              <w:right w:val="nil"/>
            </w:tcBorders>
            <w:shd w:val="clear" w:color="auto" w:fill="auto"/>
            <w:vAlign w:val="center"/>
            <w:hideMark/>
          </w:tcPr>
          <w:p w14:paraId="56D198C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Bijdrage lokale kerken</w:t>
            </w:r>
          </w:p>
        </w:tc>
        <w:tc>
          <w:tcPr>
            <w:tcW w:w="1300" w:type="dxa"/>
            <w:tcBorders>
              <w:top w:val="nil"/>
              <w:left w:val="nil"/>
              <w:bottom w:val="nil"/>
              <w:right w:val="nil"/>
            </w:tcBorders>
            <w:shd w:val="clear" w:color="000000" w:fill="D9D9D9"/>
            <w:vAlign w:val="center"/>
            <w:hideMark/>
          </w:tcPr>
          <w:p w14:paraId="41DEE45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1.000</w:t>
            </w:r>
          </w:p>
        </w:tc>
        <w:tc>
          <w:tcPr>
            <w:tcW w:w="700" w:type="dxa"/>
            <w:tcBorders>
              <w:top w:val="nil"/>
              <w:left w:val="nil"/>
              <w:bottom w:val="nil"/>
              <w:right w:val="nil"/>
            </w:tcBorders>
            <w:shd w:val="clear" w:color="auto" w:fill="auto"/>
            <w:vAlign w:val="center"/>
            <w:hideMark/>
          </w:tcPr>
          <w:p w14:paraId="1EEB5DA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4674033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2.000</w:t>
            </w:r>
          </w:p>
        </w:tc>
        <w:tc>
          <w:tcPr>
            <w:tcW w:w="600" w:type="dxa"/>
            <w:tcBorders>
              <w:top w:val="nil"/>
              <w:left w:val="nil"/>
              <w:bottom w:val="nil"/>
              <w:right w:val="nil"/>
            </w:tcBorders>
            <w:shd w:val="clear" w:color="auto" w:fill="auto"/>
            <w:vAlign w:val="center"/>
            <w:hideMark/>
          </w:tcPr>
          <w:p w14:paraId="6BAD30D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6E38C28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3.000</w:t>
            </w:r>
          </w:p>
        </w:tc>
      </w:tr>
      <w:tr w:rsidR="00A118E4" w:rsidRPr="00A118E4" w14:paraId="59B2D087" w14:textId="77777777" w:rsidTr="00A118E4">
        <w:trPr>
          <w:trHeight w:val="280"/>
        </w:trPr>
        <w:tc>
          <w:tcPr>
            <w:tcW w:w="4280" w:type="dxa"/>
            <w:tcBorders>
              <w:top w:val="nil"/>
              <w:left w:val="nil"/>
              <w:bottom w:val="nil"/>
              <w:right w:val="nil"/>
            </w:tcBorders>
            <w:shd w:val="clear" w:color="auto" w:fill="auto"/>
            <w:vAlign w:val="center"/>
            <w:hideMark/>
          </w:tcPr>
          <w:p w14:paraId="42E0EFD8"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xml:space="preserve">Bijdragen overige fondsen </w:t>
            </w:r>
          </w:p>
        </w:tc>
        <w:tc>
          <w:tcPr>
            <w:tcW w:w="1300" w:type="dxa"/>
            <w:tcBorders>
              <w:top w:val="nil"/>
              <w:left w:val="nil"/>
              <w:bottom w:val="nil"/>
              <w:right w:val="nil"/>
            </w:tcBorders>
            <w:shd w:val="clear" w:color="000000" w:fill="D9D9D9"/>
            <w:vAlign w:val="center"/>
            <w:hideMark/>
          </w:tcPr>
          <w:p w14:paraId="4A5E1C9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10.000</w:t>
            </w:r>
          </w:p>
        </w:tc>
        <w:tc>
          <w:tcPr>
            <w:tcW w:w="700" w:type="dxa"/>
            <w:tcBorders>
              <w:top w:val="nil"/>
              <w:left w:val="nil"/>
              <w:bottom w:val="nil"/>
              <w:right w:val="nil"/>
            </w:tcBorders>
            <w:shd w:val="clear" w:color="auto" w:fill="auto"/>
            <w:vAlign w:val="center"/>
            <w:hideMark/>
          </w:tcPr>
          <w:p w14:paraId="177CA98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247F4DA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30.000</w:t>
            </w:r>
          </w:p>
        </w:tc>
        <w:tc>
          <w:tcPr>
            <w:tcW w:w="600" w:type="dxa"/>
            <w:tcBorders>
              <w:top w:val="nil"/>
              <w:left w:val="nil"/>
              <w:bottom w:val="nil"/>
              <w:right w:val="nil"/>
            </w:tcBorders>
            <w:shd w:val="clear" w:color="auto" w:fill="auto"/>
            <w:vAlign w:val="center"/>
            <w:hideMark/>
          </w:tcPr>
          <w:p w14:paraId="42D28AF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222AA96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50.000</w:t>
            </w:r>
          </w:p>
        </w:tc>
      </w:tr>
      <w:tr w:rsidR="00A118E4" w:rsidRPr="00A118E4" w14:paraId="5127C22B" w14:textId="77777777" w:rsidTr="00A118E4">
        <w:trPr>
          <w:trHeight w:val="280"/>
        </w:trPr>
        <w:tc>
          <w:tcPr>
            <w:tcW w:w="4280" w:type="dxa"/>
            <w:tcBorders>
              <w:top w:val="nil"/>
              <w:left w:val="nil"/>
              <w:bottom w:val="nil"/>
              <w:right w:val="nil"/>
            </w:tcBorders>
            <w:shd w:val="clear" w:color="auto" w:fill="auto"/>
            <w:vAlign w:val="center"/>
            <w:hideMark/>
          </w:tcPr>
          <w:p w14:paraId="3BF6B6A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xml:space="preserve">Giften </w:t>
            </w:r>
          </w:p>
        </w:tc>
        <w:tc>
          <w:tcPr>
            <w:tcW w:w="1300" w:type="dxa"/>
            <w:tcBorders>
              <w:top w:val="nil"/>
              <w:left w:val="nil"/>
              <w:bottom w:val="nil"/>
              <w:right w:val="nil"/>
            </w:tcBorders>
            <w:shd w:val="clear" w:color="000000" w:fill="D9D9D9"/>
            <w:vAlign w:val="center"/>
            <w:hideMark/>
          </w:tcPr>
          <w:p w14:paraId="02C9852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22.800</w:t>
            </w:r>
          </w:p>
        </w:tc>
        <w:tc>
          <w:tcPr>
            <w:tcW w:w="700" w:type="dxa"/>
            <w:tcBorders>
              <w:top w:val="nil"/>
              <w:left w:val="nil"/>
              <w:bottom w:val="nil"/>
              <w:right w:val="nil"/>
            </w:tcBorders>
            <w:shd w:val="clear" w:color="auto" w:fill="auto"/>
            <w:vAlign w:val="center"/>
            <w:hideMark/>
          </w:tcPr>
          <w:p w14:paraId="0804E46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3EBB441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24.000</w:t>
            </w:r>
          </w:p>
        </w:tc>
        <w:tc>
          <w:tcPr>
            <w:tcW w:w="600" w:type="dxa"/>
            <w:tcBorders>
              <w:top w:val="nil"/>
              <w:left w:val="nil"/>
              <w:bottom w:val="nil"/>
              <w:right w:val="nil"/>
            </w:tcBorders>
            <w:shd w:val="clear" w:color="auto" w:fill="auto"/>
            <w:vAlign w:val="center"/>
            <w:hideMark/>
          </w:tcPr>
          <w:p w14:paraId="312F52A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7F829F5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28.000</w:t>
            </w:r>
          </w:p>
        </w:tc>
      </w:tr>
      <w:tr w:rsidR="00A118E4" w:rsidRPr="00A118E4" w14:paraId="314AB076" w14:textId="77777777" w:rsidTr="00A118E4">
        <w:trPr>
          <w:trHeight w:val="280"/>
        </w:trPr>
        <w:tc>
          <w:tcPr>
            <w:tcW w:w="4280" w:type="dxa"/>
            <w:tcBorders>
              <w:top w:val="nil"/>
              <w:left w:val="nil"/>
              <w:bottom w:val="nil"/>
              <w:right w:val="nil"/>
            </w:tcBorders>
            <w:shd w:val="clear" w:color="auto" w:fill="auto"/>
            <w:vAlign w:val="center"/>
            <w:hideMark/>
          </w:tcPr>
          <w:p w14:paraId="7D50C54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Bijdragen gemeente Groningen</w:t>
            </w:r>
          </w:p>
        </w:tc>
        <w:tc>
          <w:tcPr>
            <w:tcW w:w="1300" w:type="dxa"/>
            <w:tcBorders>
              <w:top w:val="nil"/>
              <w:left w:val="nil"/>
              <w:bottom w:val="nil"/>
              <w:right w:val="nil"/>
            </w:tcBorders>
            <w:shd w:val="clear" w:color="000000" w:fill="D9D9D9"/>
            <w:vAlign w:val="center"/>
            <w:hideMark/>
          </w:tcPr>
          <w:p w14:paraId="1EAE51C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13.200</w:t>
            </w:r>
          </w:p>
        </w:tc>
        <w:tc>
          <w:tcPr>
            <w:tcW w:w="700" w:type="dxa"/>
            <w:tcBorders>
              <w:top w:val="nil"/>
              <w:left w:val="nil"/>
              <w:bottom w:val="nil"/>
              <w:right w:val="nil"/>
            </w:tcBorders>
            <w:shd w:val="clear" w:color="auto" w:fill="auto"/>
            <w:vAlign w:val="center"/>
            <w:hideMark/>
          </w:tcPr>
          <w:p w14:paraId="2084E0B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24AEA68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50.000</w:t>
            </w:r>
          </w:p>
        </w:tc>
        <w:tc>
          <w:tcPr>
            <w:tcW w:w="600" w:type="dxa"/>
            <w:tcBorders>
              <w:top w:val="nil"/>
              <w:left w:val="nil"/>
              <w:bottom w:val="nil"/>
              <w:right w:val="nil"/>
            </w:tcBorders>
            <w:shd w:val="clear" w:color="auto" w:fill="auto"/>
            <w:vAlign w:val="center"/>
            <w:hideMark/>
          </w:tcPr>
          <w:p w14:paraId="5B364F4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4D8CE56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100.000</w:t>
            </w:r>
          </w:p>
        </w:tc>
      </w:tr>
      <w:tr w:rsidR="00A118E4" w:rsidRPr="00A118E4" w14:paraId="26321078" w14:textId="77777777" w:rsidTr="00A118E4">
        <w:trPr>
          <w:trHeight w:val="280"/>
        </w:trPr>
        <w:tc>
          <w:tcPr>
            <w:tcW w:w="4280" w:type="dxa"/>
            <w:tcBorders>
              <w:top w:val="nil"/>
              <w:left w:val="nil"/>
              <w:bottom w:val="nil"/>
              <w:right w:val="nil"/>
            </w:tcBorders>
            <w:shd w:val="clear" w:color="auto" w:fill="auto"/>
            <w:vAlign w:val="center"/>
            <w:hideMark/>
          </w:tcPr>
          <w:p w14:paraId="1960703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Bijdrage provincie Groningen</w:t>
            </w:r>
          </w:p>
        </w:tc>
        <w:tc>
          <w:tcPr>
            <w:tcW w:w="1300" w:type="dxa"/>
            <w:tcBorders>
              <w:top w:val="nil"/>
              <w:left w:val="nil"/>
              <w:bottom w:val="nil"/>
              <w:right w:val="nil"/>
            </w:tcBorders>
            <w:shd w:val="clear" w:color="000000" w:fill="D9D9D9"/>
            <w:vAlign w:val="center"/>
            <w:hideMark/>
          </w:tcPr>
          <w:p w14:paraId="23BEB80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0</w:t>
            </w:r>
          </w:p>
        </w:tc>
        <w:tc>
          <w:tcPr>
            <w:tcW w:w="700" w:type="dxa"/>
            <w:tcBorders>
              <w:top w:val="nil"/>
              <w:left w:val="nil"/>
              <w:bottom w:val="nil"/>
              <w:right w:val="nil"/>
            </w:tcBorders>
            <w:shd w:val="clear" w:color="auto" w:fill="auto"/>
            <w:vAlign w:val="center"/>
            <w:hideMark/>
          </w:tcPr>
          <w:p w14:paraId="66A7365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37DC983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30.000</w:t>
            </w:r>
          </w:p>
        </w:tc>
        <w:tc>
          <w:tcPr>
            <w:tcW w:w="600" w:type="dxa"/>
            <w:tcBorders>
              <w:top w:val="nil"/>
              <w:left w:val="nil"/>
              <w:bottom w:val="nil"/>
              <w:right w:val="nil"/>
            </w:tcBorders>
            <w:shd w:val="clear" w:color="auto" w:fill="auto"/>
            <w:vAlign w:val="center"/>
            <w:hideMark/>
          </w:tcPr>
          <w:p w14:paraId="24C89CC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3F33182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11.000</w:t>
            </w:r>
          </w:p>
        </w:tc>
      </w:tr>
      <w:tr w:rsidR="00A118E4" w:rsidRPr="00A118E4" w14:paraId="7B9D4A75" w14:textId="77777777" w:rsidTr="00A118E4">
        <w:trPr>
          <w:trHeight w:val="280"/>
        </w:trPr>
        <w:tc>
          <w:tcPr>
            <w:tcW w:w="4280" w:type="dxa"/>
            <w:tcBorders>
              <w:top w:val="nil"/>
              <w:left w:val="nil"/>
              <w:bottom w:val="nil"/>
              <w:right w:val="nil"/>
            </w:tcBorders>
            <w:shd w:val="clear" w:color="auto" w:fill="auto"/>
            <w:vAlign w:val="center"/>
            <w:hideMark/>
          </w:tcPr>
          <w:p w14:paraId="69AE9AF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Subsidie Landelijke Protestantse Kerk</w:t>
            </w:r>
          </w:p>
        </w:tc>
        <w:tc>
          <w:tcPr>
            <w:tcW w:w="1300" w:type="dxa"/>
            <w:tcBorders>
              <w:top w:val="nil"/>
              <w:left w:val="nil"/>
              <w:bottom w:val="nil"/>
              <w:right w:val="nil"/>
            </w:tcBorders>
            <w:shd w:val="clear" w:color="000000" w:fill="D9D9D9"/>
            <w:vAlign w:val="center"/>
            <w:hideMark/>
          </w:tcPr>
          <w:p w14:paraId="6A7AF71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4.000</w:t>
            </w:r>
          </w:p>
        </w:tc>
        <w:tc>
          <w:tcPr>
            <w:tcW w:w="700" w:type="dxa"/>
            <w:tcBorders>
              <w:top w:val="nil"/>
              <w:left w:val="nil"/>
              <w:bottom w:val="nil"/>
              <w:right w:val="nil"/>
            </w:tcBorders>
            <w:shd w:val="clear" w:color="auto" w:fill="auto"/>
            <w:vAlign w:val="center"/>
            <w:hideMark/>
          </w:tcPr>
          <w:p w14:paraId="0A667B5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1896526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4.000</w:t>
            </w:r>
          </w:p>
        </w:tc>
        <w:tc>
          <w:tcPr>
            <w:tcW w:w="600" w:type="dxa"/>
            <w:tcBorders>
              <w:top w:val="nil"/>
              <w:left w:val="nil"/>
              <w:bottom w:val="nil"/>
              <w:right w:val="nil"/>
            </w:tcBorders>
            <w:shd w:val="clear" w:color="auto" w:fill="auto"/>
            <w:vAlign w:val="center"/>
            <w:hideMark/>
          </w:tcPr>
          <w:p w14:paraId="59E33FA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7E0E09D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4.000</w:t>
            </w:r>
          </w:p>
        </w:tc>
      </w:tr>
      <w:tr w:rsidR="00A118E4" w:rsidRPr="00A118E4" w14:paraId="28145068" w14:textId="77777777" w:rsidTr="00A118E4">
        <w:trPr>
          <w:trHeight w:val="280"/>
        </w:trPr>
        <w:tc>
          <w:tcPr>
            <w:tcW w:w="4280" w:type="dxa"/>
            <w:tcBorders>
              <w:top w:val="nil"/>
              <w:left w:val="nil"/>
              <w:bottom w:val="nil"/>
              <w:right w:val="nil"/>
            </w:tcBorders>
            <w:shd w:val="clear" w:color="auto" w:fill="auto"/>
            <w:vAlign w:val="center"/>
            <w:hideMark/>
          </w:tcPr>
          <w:p w14:paraId="5C3E6F5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Inkomsten uit ondernemen</w:t>
            </w:r>
          </w:p>
        </w:tc>
        <w:tc>
          <w:tcPr>
            <w:tcW w:w="1300" w:type="dxa"/>
            <w:tcBorders>
              <w:top w:val="nil"/>
              <w:left w:val="nil"/>
              <w:bottom w:val="nil"/>
              <w:right w:val="nil"/>
            </w:tcBorders>
            <w:shd w:val="clear" w:color="000000" w:fill="D9D9D9"/>
            <w:vAlign w:val="center"/>
            <w:hideMark/>
          </w:tcPr>
          <w:p w14:paraId="6242AB7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0</w:t>
            </w:r>
          </w:p>
        </w:tc>
        <w:tc>
          <w:tcPr>
            <w:tcW w:w="700" w:type="dxa"/>
            <w:tcBorders>
              <w:top w:val="nil"/>
              <w:left w:val="nil"/>
              <w:bottom w:val="nil"/>
              <w:right w:val="nil"/>
            </w:tcBorders>
            <w:shd w:val="clear" w:color="auto" w:fill="auto"/>
            <w:vAlign w:val="center"/>
            <w:hideMark/>
          </w:tcPr>
          <w:p w14:paraId="32B97B1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10B38F9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2.000</w:t>
            </w:r>
          </w:p>
        </w:tc>
        <w:tc>
          <w:tcPr>
            <w:tcW w:w="600" w:type="dxa"/>
            <w:tcBorders>
              <w:top w:val="nil"/>
              <w:left w:val="nil"/>
              <w:bottom w:val="nil"/>
              <w:right w:val="nil"/>
            </w:tcBorders>
            <w:shd w:val="clear" w:color="auto" w:fill="auto"/>
            <w:vAlign w:val="center"/>
            <w:hideMark/>
          </w:tcPr>
          <w:p w14:paraId="5398B88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24ECB62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10.000</w:t>
            </w:r>
          </w:p>
        </w:tc>
      </w:tr>
      <w:tr w:rsidR="00A118E4" w:rsidRPr="00A118E4" w14:paraId="0D8E8387" w14:textId="77777777" w:rsidTr="00A118E4">
        <w:trPr>
          <w:trHeight w:val="280"/>
        </w:trPr>
        <w:tc>
          <w:tcPr>
            <w:tcW w:w="4280" w:type="dxa"/>
            <w:tcBorders>
              <w:top w:val="nil"/>
              <w:left w:val="nil"/>
              <w:bottom w:val="nil"/>
              <w:right w:val="nil"/>
            </w:tcBorders>
            <w:shd w:val="clear" w:color="auto" w:fill="auto"/>
            <w:vAlign w:val="center"/>
            <w:hideMark/>
          </w:tcPr>
          <w:p w14:paraId="2E5D6AA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Overige inkomsten</w:t>
            </w:r>
          </w:p>
        </w:tc>
        <w:tc>
          <w:tcPr>
            <w:tcW w:w="1300" w:type="dxa"/>
            <w:tcBorders>
              <w:top w:val="nil"/>
              <w:left w:val="nil"/>
              <w:bottom w:val="nil"/>
              <w:right w:val="nil"/>
            </w:tcBorders>
            <w:shd w:val="clear" w:color="000000" w:fill="D9D9D9"/>
            <w:vAlign w:val="center"/>
            <w:hideMark/>
          </w:tcPr>
          <w:p w14:paraId="50D0ECA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8.000</w:t>
            </w:r>
          </w:p>
        </w:tc>
        <w:tc>
          <w:tcPr>
            <w:tcW w:w="700" w:type="dxa"/>
            <w:tcBorders>
              <w:top w:val="nil"/>
              <w:left w:val="nil"/>
              <w:bottom w:val="nil"/>
              <w:right w:val="nil"/>
            </w:tcBorders>
            <w:shd w:val="clear" w:color="auto" w:fill="auto"/>
            <w:vAlign w:val="center"/>
            <w:hideMark/>
          </w:tcPr>
          <w:p w14:paraId="7A13525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524A38E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4.000</w:t>
            </w:r>
          </w:p>
        </w:tc>
        <w:tc>
          <w:tcPr>
            <w:tcW w:w="600" w:type="dxa"/>
            <w:tcBorders>
              <w:top w:val="nil"/>
              <w:left w:val="nil"/>
              <w:bottom w:val="nil"/>
              <w:right w:val="nil"/>
            </w:tcBorders>
            <w:shd w:val="clear" w:color="auto" w:fill="auto"/>
            <w:vAlign w:val="center"/>
            <w:hideMark/>
          </w:tcPr>
          <w:p w14:paraId="0476E93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60DCB16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6.000</w:t>
            </w:r>
          </w:p>
        </w:tc>
      </w:tr>
      <w:tr w:rsidR="00A118E4" w:rsidRPr="00A118E4" w14:paraId="634AA073" w14:textId="77777777" w:rsidTr="00A118E4">
        <w:trPr>
          <w:trHeight w:val="280"/>
        </w:trPr>
        <w:tc>
          <w:tcPr>
            <w:tcW w:w="4280" w:type="dxa"/>
            <w:tcBorders>
              <w:top w:val="nil"/>
              <w:left w:val="nil"/>
              <w:bottom w:val="nil"/>
              <w:right w:val="nil"/>
            </w:tcBorders>
            <w:shd w:val="clear" w:color="auto" w:fill="auto"/>
            <w:vAlign w:val="center"/>
            <w:hideMark/>
          </w:tcPr>
          <w:p w14:paraId="2F5893F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Subsidie pioniersbegeleiding</w:t>
            </w:r>
          </w:p>
        </w:tc>
        <w:tc>
          <w:tcPr>
            <w:tcW w:w="1300" w:type="dxa"/>
            <w:tcBorders>
              <w:top w:val="nil"/>
              <w:left w:val="nil"/>
              <w:bottom w:val="nil"/>
              <w:right w:val="nil"/>
            </w:tcBorders>
            <w:shd w:val="clear" w:color="000000" w:fill="D9D9D9"/>
            <w:vAlign w:val="center"/>
            <w:hideMark/>
          </w:tcPr>
          <w:p w14:paraId="7431D80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0</w:t>
            </w:r>
          </w:p>
        </w:tc>
        <w:tc>
          <w:tcPr>
            <w:tcW w:w="700" w:type="dxa"/>
            <w:tcBorders>
              <w:top w:val="nil"/>
              <w:left w:val="nil"/>
              <w:bottom w:val="nil"/>
              <w:right w:val="nil"/>
            </w:tcBorders>
            <w:shd w:val="clear" w:color="auto" w:fill="auto"/>
            <w:vAlign w:val="center"/>
            <w:hideMark/>
          </w:tcPr>
          <w:p w14:paraId="3739683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305F367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1.800</w:t>
            </w:r>
          </w:p>
        </w:tc>
        <w:tc>
          <w:tcPr>
            <w:tcW w:w="600" w:type="dxa"/>
            <w:tcBorders>
              <w:top w:val="nil"/>
              <w:left w:val="nil"/>
              <w:bottom w:val="nil"/>
              <w:right w:val="nil"/>
            </w:tcBorders>
            <w:shd w:val="clear" w:color="auto" w:fill="auto"/>
            <w:vAlign w:val="center"/>
            <w:hideMark/>
          </w:tcPr>
          <w:p w14:paraId="4FB9F13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nil"/>
              <w:right w:val="nil"/>
            </w:tcBorders>
            <w:shd w:val="clear" w:color="000000" w:fill="D9D9D9"/>
            <w:vAlign w:val="center"/>
            <w:hideMark/>
          </w:tcPr>
          <w:p w14:paraId="2B6881D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1.800</w:t>
            </w:r>
          </w:p>
        </w:tc>
      </w:tr>
      <w:tr w:rsidR="00A118E4" w:rsidRPr="00A118E4" w14:paraId="26CCAC17" w14:textId="77777777" w:rsidTr="00A118E4">
        <w:trPr>
          <w:trHeight w:val="260"/>
        </w:trPr>
        <w:tc>
          <w:tcPr>
            <w:tcW w:w="4280" w:type="dxa"/>
            <w:tcBorders>
              <w:top w:val="nil"/>
              <w:left w:val="nil"/>
              <w:right w:val="nil"/>
            </w:tcBorders>
            <w:shd w:val="clear" w:color="auto" w:fill="auto"/>
            <w:noWrap/>
            <w:vAlign w:val="bottom"/>
            <w:hideMark/>
          </w:tcPr>
          <w:p w14:paraId="40FA393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1300" w:type="dxa"/>
            <w:tcBorders>
              <w:top w:val="nil"/>
              <w:left w:val="nil"/>
              <w:right w:val="nil"/>
            </w:tcBorders>
            <w:shd w:val="clear" w:color="000000" w:fill="D8D8D1"/>
            <w:noWrap/>
            <w:vAlign w:val="bottom"/>
            <w:hideMark/>
          </w:tcPr>
          <w:p w14:paraId="5A71B9D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700" w:type="dxa"/>
            <w:tcBorders>
              <w:top w:val="nil"/>
              <w:left w:val="nil"/>
              <w:right w:val="nil"/>
            </w:tcBorders>
            <w:shd w:val="clear" w:color="auto" w:fill="auto"/>
            <w:noWrap/>
            <w:vAlign w:val="bottom"/>
            <w:hideMark/>
          </w:tcPr>
          <w:p w14:paraId="57F426A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1300" w:type="dxa"/>
            <w:tcBorders>
              <w:top w:val="nil"/>
              <w:left w:val="nil"/>
              <w:right w:val="nil"/>
            </w:tcBorders>
            <w:shd w:val="clear" w:color="000000" w:fill="D8D8D1"/>
            <w:noWrap/>
            <w:vAlign w:val="bottom"/>
            <w:hideMark/>
          </w:tcPr>
          <w:p w14:paraId="4C7CC16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600" w:type="dxa"/>
            <w:tcBorders>
              <w:top w:val="nil"/>
              <w:left w:val="nil"/>
              <w:right w:val="nil"/>
            </w:tcBorders>
            <w:shd w:val="clear" w:color="auto" w:fill="auto"/>
            <w:noWrap/>
            <w:vAlign w:val="bottom"/>
            <w:hideMark/>
          </w:tcPr>
          <w:p w14:paraId="6915086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1300" w:type="dxa"/>
            <w:tcBorders>
              <w:top w:val="nil"/>
              <w:left w:val="nil"/>
              <w:right w:val="nil"/>
            </w:tcBorders>
            <w:shd w:val="clear" w:color="000000" w:fill="D8D8D1"/>
            <w:noWrap/>
            <w:vAlign w:val="bottom"/>
            <w:hideMark/>
          </w:tcPr>
          <w:p w14:paraId="66F02BC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r>
      <w:tr w:rsidR="00A118E4" w:rsidRPr="00A118E4" w14:paraId="001DE7C5" w14:textId="77777777" w:rsidTr="00A118E4">
        <w:trPr>
          <w:trHeight w:val="260"/>
        </w:trPr>
        <w:tc>
          <w:tcPr>
            <w:tcW w:w="4280" w:type="dxa"/>
            <w:tcBorders>
              <w:top w:val="nil"/>
              <w:left w:val="nil"/>
              <w:bottom w:val="single" w:sz="4" w:space="0" w:color="auto"/>
              <w:right w:val="nil"/>
            </w:tcBorders>
            <w:shd w:val="clear" w:color="auto" w:fill="auto"/>
            <w:vAlign w:val="center"/>
            <w:hideMark/>
          </w:tcPr>
          <w:p w14:paraId="14F2C1A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single" w:sz="4" w:space="0" w:color="auto"/>
              <w:right w:val="nil"/>
            </w:tcBorders>
            <w:shd w:val="clear" w:color="000000" w:fill="D9D9D9"/>
            <w:vAlign w:val="center"/>
            <w:hideMark/>
          </w:tcPr>
          <w:p w14:paraId="3FFCE31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700" w:type="dxa"/>
            <w:tcBorders>
              <w:top w:val="nil"/>
              <w:left w:val="nil"/>
              <w:bottom w:val="single" w:sz="4" w:space="0" w:color="auto"/>
              <w:right w:val="nil"/>
            </w:tcBorders>
            <w:shd w:val="clear" w:color="auto" w:fill="auto"/>
            <w:vAlign w:val="center"/>
            <w:hideMark/>
          </w:tcPr>
          <w:p w14:paraId="63A0A9A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single" w:sz="4" w:space="0" w:color="auto"/>
              <w:right w:val="nil"/>
            </w:tcBorders>
            <w:shd w:val="clear" w:color="000000" w:fill="D9D9D9"/>
            <w:vAlign w:val="center"/>
            <w:hideMark/>
          </w:tcPr>
          <w:p w14:paraId="2598F2F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600" w:type="dxa"/>
            <w:tcBorders>
              <w:top w:val="nil"/>
              <w:left w:val="nil"/>
              <w:bottom w:val="single" w:sz="4" w:space="0" w:color="auto"/>
              <w:right w:val="nil"/>
            </w:tcBorders>
            <w:shd w:val="clear" w:color="auto" w:fill="auto"/>
            <w:vAlign w:val="center"/>
            <w:hideMark/>
          </w:tcPr>
          <w:p w14:paraId="77ACAC6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00" w:type="dxa"/>
            <w:tcBorders>
              <w:top w:val="nil"/>
              <w:left w:val="nil"/>
              <w:bottom w:val="single" w:sz="4" w:space="0" w:color="auto"/>
              <w:right w:val="nil"/>
            </w:tcBorders>
            <w:shd w:val="clear" w:color="000000" w:fill="D9D9D9"/>
            <w:vAlign w:val="center"/>
            <w:hideMark/>
          </w:tcPr>
          <w:p w14:paraId="365F466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r>
      <w:tr w:rsidR="00A118E4" w:rsidRPr="00A118E4" w14:paraId="5C7E205E" w14:textId="77777777" w:rsidTr="00A118E4">
        <w:trPr>
          <w:trHeight w:val="340"/>
        </w:trPr>
        <w:tc>
          <w:tcPr>
            <w:tcW w:w="4280" w:type="dxa"/>
            <w:tcBorders>
              <w:top w:val="single" w:sz="4" w:space="0" w:color="auto"/>
              <w:left w:val="nil"/>
              <w:bottom w:val="nil"/>
              <w:right w:val="nil"/>
            </w:tcBorders>
            <w:shd w:val="clear" w:color="auto" w:fill="auto"/>
            <w:vAlign w:val="center"/>
            <w:hideMark/>
          </w:tcPr>
          <w:p w14:paraId="1651231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Totaal</w:t>
            </w:r>
          </w:p>
        </w:tc>
        <w:tc>
          <w:tcPr>
            <w:tcW w:w="1300" w:type="dxa"/>
            <w:tcBorders>
              <w:top w:val="single" w:sz="4" w:space="0" w:color="auto"/>
              <w:left w:val="nil"/>
              <w:bottom w:val="nil"/>
              <w:right w:val="nil"/>
            </w:tcBorders>
            <w:shd w:val="clear" w:color="000000" w:fill="D9D9D9"/>
            <w:vAlign w:val="center"/>
            <w:hideMark/>
          </w:tcPr>
          <w:p w14:paraId="41BB2D5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60.650</w:t>
            </w:r>
          </w:p>
        </w:tc>
        <w:tc>
          <w:tcPr>
            <w:tcW w:w="700" w:type="dxa"/>
            <w:tcBorders>
              <w:top w:val="single" w:sz="4" w:space="0" w:color="auto"/>
              <w:left w:val="nil"/>
              <w:bottom w:val="nil"/>
              <w:right w:val="nil"/>
            </w:tcBorders>
            <w:shd w:val="clear" w:color="auto" w:fill="auto"/>
            <w:vAlign w:val="center"/>
            <w:hideMark/>
          </w:tcPr>
          <w:p w14:paraId="44C7A64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 </w:t>
            </w:r>
          </w:p>
        </w:tc>
        <w:tc>
          <w:tcPr>
            <w:tcW w:w="1300" w:type="dxa"/>
            <w:tcBorders>
              <w:top w:val="single" w:sz="4" w:space="0" w:color="auto"/>
              <w:left w:val="nil"/>
              <w:bottom w:val="nil"/>
              <w:right w:val="nil"/>
            </w:tcBorders>
            <w:shd w:val="clear" w:color="000000" w:fill="D9D9D9"/>
            <w:vAlign w:val="center"/>
            <w:hideMark/>
          </w:tcPr>
          <w:p w14:paraId="3A43A46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150.700</w:t>
            </w:r>
          </w:p>
        </w:tc>
        <w:tc>
          <w:tcPr>
            <w:tcW w:w="600" w:type="dxa"/>
            <w:tcBorders>
              <w:top w:val="single" w:sz="4" w:space="0" w:color="auto"/>
              <w:left w:val="nil"/>
              <w:bottom w:val="nil"/>
              <w:right w:val="nil"/>
            </w:tcBorders>
            <w:shd w:val="clear" w:color="auto" w:fill="auto"/>
            <w:vAlign w:val="center"/>
            <w:hideMark/>
          </w:tcPr>
          <w:p w14:paraId="5006C16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 </w:t>
            </w:r>
          </w:p>
        </w:tc>
        <w:tc>
          <w:tcPr>
            <w:tcW w:w="1300" w:type="dxa"/>
            <w:tcBorders>
              <w:top w:val="single" w:sz="4" w:space="0" w:color="auto"/>
              <w:left w:val="nil"/>
              <w:bottom w:val="nil"/>
              <w:right w:val="nil"/>
            </w:tcBorders>
            <w:shd w:val="clear" w:color="000000" w:fill="D9D9D9"/>
            <w:vAlign w:val="center"/>
            <w:hideMark/>
          </w:tcPr>
          <w:p w14:paraId="2E35AEC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218.700</w:t>
            </w:r>
          </w:p>
        </w:tc>
      </w:tr>
    </w:tbl>
    <w:p w14:paraId="0B5F8CAB" w14:textId="3FB1CB22" w:rsidR="00F6648B" w:rsidRDefault="00F6648B" w:rsidP="00F6648B">
      <w:pPr>
        <w:pStyle w:val="Stijl1"/>
        <w:rPr>
          <w:color w:val="808080"/>
        </w:rPr>
      </w:pPr>
    </w:p>
    <w:p w14:paraId="22CAB324" w14:textId="77777777" w:rsidR="00A118E4" w:rsidRDefault="00A118E4" w:rsidP="00F6648B">
      <w:pPr>
        <w:pStyle w:val="Stijl1"/>
        <w:rPr>
          <w:color w:val="808080"/>
        </w:rPr>
      </w:pPr>
    </w:p>
    <w:tbl>
      <w:tblPr>
        <w:tblW w:w="9447" w:type="dxa"/>
        <w:tblCellMar>
          <w:left w:w="70" w:type="dxa"/>
          <w:right w:w="70" w:type="dxa"/>
        </w:tblCellMar>
        <w:tblLook w:val="04A0" w:firstRow="1" w:lastRow="0" w:firstColumn="1" w:lastColumn="0" w:noHBand="0" w:noVBand="1"/>
      </w:tblPr>
      <w:tblGrid>
        <w:gridCol w:w="4253"/>
        <w:gridCol w:w="1276"/>
        <w:gridCol w:w="708"/>
        <w:gridCol w:w="1339"/>
        <w:gridCol w:w="579"/>
        <w:gridCol w:w="1292"/>
      </w:tblGrid>
      <w:tr w:rsidR="00A118E4" w:rsidRPr="00A118E4" w14:paraId="73470670" w14:textId="77777777" w:rsidTr="001411D9">
        <w:trPr>
          <w:trHeight w:val="373"/>
        </w:trPr>
        <w:tc>
          <w:tcPr>
            <w:tcW w:w="4253" w:type="dxa"/>
            <w:tcBorders>
              <w:top w:val="nil"/>
              <w:left w:val="nil"/>
              <w:bottom w:val="nil"/>
              <w:right w:val="nil"/>
            </w:tcBorders>
            <w:shd w:val="clear" w:color="auto" w:fill="auto"/>
            <w:vAlign w:val="center"/>
            <w:hideMark/>
          </w:tcPr>
          <w:p w14:paraId="1D95B4B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b/>
                <w:bCs/>
                <w:color w:val="000000"/>
                <w:bdr w:val="none" w:sz="0" w:space="0" w:color="auto"/>
                <w:lang w:eastAsia="nl-NL"/>
              </w:rPr>
            </w:pPr>
            <w:bookmarkStart w:id="36" w:name="_mcp16fk7qsva" w:colFirst="0" w:colLast="0"/>
            <w:bookmarkEnd w:id="36"/>
            <w:r w:rsidRPr="00A118E4">
              <w:rPr>
                <w:rFonts w:ascii="Lucida Sans" w:eastAsia="Times New Roman" w:hAnsi="Lucida Sans"/>
                <w:b/>
                <w:bCs/>
                <w:color w:val="000000"/>
                <w:bdr w:val="none" w:sz="0" w:space="0" w:color="auto"/>
                <w:lang w:eastAsia="nl-NL"/>
              </w:rPr>
              <w:t>Uitgaven</w:t>
            </w:r>
          </w:p>
        </w:tc>
        <w:tc>
          <w:tcPr>
            <w:tcW w:w="1276" w:type="dxa"/>
            <w:tcBorders>
              <w:top w:val="nil"/>
              <w:left w:val="nil"/>
              <w:bottom w:val="nil"/>
              <w:right w:val="nil"/>
            </w:tcBorders>
            <w:shd w:val="clear" w:color="000000" w:fill="D9D9D9"/>
            <w:vAlign w:val="center"/>
            <w:hideMark/>
          </w:tcPr>
          <w:p w14:paraId="1343521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b/>
                <w:bCs/>
                <w:color w:val="000000"/>
                <w:bdr w:val="none" w:sz="0" w:space="0" w:color="auto"/>
                <w:lang w:eastAsia="nl-NL"/>
              </w:rPr>
            </w:pPr>
            <w:r w:rsidRPr="00A118E4">
              <w:rPr>
                <w:rFonts w:ascii="Lucida Sans" w:eastAsia="Times New Roman" w:hAnsi="Lucida Sans"/>
                <w:b/>
                <w:bCs/>
                <w:color w:val="000000"/>
                <w:bdr w:val="none" w:sz="0" w:space="0" w:color="auto"/>
                <w:lang w:eastAsia="nl-NL"/>
              </w:rPr>
              <w:t>2019</w:t>
            </w:r>
          </w:p>
        </w:tc>
        <w:tc>
          <w:tcPr>
            <w:tcW w:w="708" w:type="dxa"/>
            <w:tcBorders>
              <w:top w:val="nil"/>
              <w:left w:val="nil"/>
              <w:bottom w:val="nil"/>
              <w:right w:val="nil"/>
            </w:tcBorders>
            <w:shd w:val="clear" w:color="auto" w:fill="auto"/>
            <w:vAlign w:val="center"/>
            <w:hideMark/>
          </w:tcPr>
          <w:p w14:paraId="18B0DBE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b/>
                <w:bCs/>
                <w:color w:val="000000"/>
                <w:bdr w:val="none" w:sz="0" w:space="0" w:color="auto"/>
                <w:lang w:eastAsia="nl-NL"/>
              </w:rPr>
            </w:pPr>
            <w:r w:rsidRPr="00A118E4">
              <w:rPr>
                <w:rFonts w:ascii="Lucida Sans" w:eastAsia="Times New Roman" w:hAnsi="Lucida Sans"/>
                <w:b/>
                <w:bCs/>
                <w:color w:val="000000"/>
                <w:bdr w:val="none" w:sz="0" w:space="0" w:color="auto"/>
                <w:lang w:eastAsia="nl-NL"/>
              </w:rPr>
              <w:t> </w:t>
            </w:r>
          </w:p>
        </w:tc>
        <w:tc>
          <w:tcPr>
            <w:tcW w:w="1339" w:type="dxa"/>
            <w:tcBorders>
              <w:top w:val="nil"/>
              <w:left w:val="nil"/>
              <w:bottom w:val="nil"/>
              <w:right w:val="nil"/>
            </w:tcBorders>
            <w:shd w:val="clear" w:color="000000" w:fill="D9D9D9"/>
            <w:vAlign w:val="center"/>
            <w:hideMark/>
          </w:tcPr>
          <w:p w14:paraId="53F0F27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b/>
                <w:bCs/>
                <w:color w:val="000000"/>
                <w:bdr w:val="none" w:sz="0" w:space="0" w:color="auto"/>
                <w:lang w:eastAsia="nl-NL"/>
              </w:rPr>
            </w:pPr>
            <w:r w:rsidRPr="00A118E4">
              <w:rPr>
                <w:rFonts w:ascii="Lucida Sans" w:eastAsia="Times New Roman" w:hAnsi="Lucida Sans"/>
                <w:b/>
                <w:bCs/>
                <w:color w:val="000000"/>
                <w:bdr w:val="none" w:sz="0" w:space="0" w:color="auto"/>
                <w:lang w:eastAsia="nl-NL"/>
              </w:rPr>
              <w:t>2020</w:t>
            </w:r>
          </w:p>
        </w:tc>
        <w:tc>
          <w:tcPr>
            <w:tcW w:w="579" w:type="dxa"/>
            <w:tcBorders>
              <w:top w:val="nil"/>
              <w:left w:val="nil"/>
              <w:bottom w:val="nil"/>
              <w:right w:val="nil"/>
            </w:tcBorders>
            <w:shd w:val="clear" w:color="auto" w:fill="auto"/>
            <w:vAlign w:val="center"/>
            <w:hideMark/>
          </w:tcPr>
          <w:p w14:paraId="5D92153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b/>
                <w:bCs/>
                <w:color w:val="000000"/>
                <w:bdr w:val="none" w:sz="0" w:space="0" w:color="auto"/>
                <w:lang w:eastAsia="nl-NL"/>
              </w:rPr>
            </w:pPr>
            <w:r w:rsidRPr="00A118E4">
              <w:rPr>
                <w:rFonts w:ascii="Lucida Sans" w:eastAsia="Times New Roman" w:hAnsi="Lucida Sans"/>
                <w:b/>
                <w:bCs/>
                <w:color w:val="000000"/>
                <w:bdr w:val="none" w:sz="0" w:space="0" w:color="auto"/>
                <w:lang w:eastAsia="nl-NL"/>
              </w:rPr>
              <w:t> </w:t>
            </w:r>
          </w:p>
        </w:tc>
        <w:tc>
          <w:tcPr>
            <w:tcW w:w="1292" w:type="dxa"/>
            <w:tcBorders>
              <w:top w:val="nil"/>
              <w:left w:val="nil"/>
              <w:bottom w:val="nil"/>
              <w:right w:val="nil"/>
            </w:tcBorders>
            <w:shd w:val="clear" w:color="000000" w:fill="D9D9D9"/>
            <w:vAlign w:val="center"/>
            <w:hideMark/>
          </w:tcPr>
          <w:p w14:paraId="4843FCD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b/>
                <w:bCs/>
                <w:color w:val="000000"/>
                <w:bdr w:val="none" w:sz="0" w:space="0" w:color="auto"/>
                <w:lang w:eastAsia="nl-NL"/>
              </w:rPr>
            </w:pPr>
            <w:r w:rsidRPr="00A118E4">
              <w:rPr>
                <w:rFonts w:ascii="Lucida Sans" w:eastAsia="Times New Roman" w:hAnsi="Lucida Sans"/>
                <w:b/>
                <w:bCs/>
                <w:color w:val="000000"/>
                <w:bdr w:val="none" w:sz="0" w:space="0" w:color="auto"/>
                <w:lang w:eastAsia="nl-NL"/>
              </w:rPr>
              <w:t>2021</w:t>
            </w:r>
          </w:p>
        </w:tc>
      </w:tr>
      <w:tr w:rsidR="00A118E4" w:rsidRPr="00A118E4" w14:paraId="45BDFDBE" w14:textId="77777777" w:rsidTr="001411D9">
        <w:trPr>
          <w:trHeight w:val="307"/>
        </w:trPr>
        <w:tc>
          <w:tcPr>
            <w:tcW w:w="4253" w:type="dxa"/>
            <w:tcBorders>
              <w:top w:val="nil"/>
              <w:left w:val="nil"/>
              <w:bottom w:val="nil"/>
              <w:right w:val="nil"/>
            </w:tcBorders>
            <w:shd w:val="clear" w:color="auto" w:fill="auto"/>
            <w:vAlign w:val="center"/>
            <w:hideMark/>
          </w:tcPr>
          <w:p w14:paraId="06CEE41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Personele kosten</w:t>
            </w:r>
          </w:p>
        </w:tc>
        <w:tc>
          <w:tcPr>
            <w:tcW w:w="1276" w:type="dxa"/>
            <w:tcBorders>
              <w:top w:val="nil"/>
              <w:left w:val="nil"/>
              <w:bottom w:val="nil"/>
              <w:right w:val="nil"/>
            </w:tcBorders>
            <w:shd w:val="clear" w:color="000000" w:fill="D9D9D9"/>
            <w:vAlign w:val="center"/>
            <w:hideMark/>
          </w:tcPr>
          <w:p w14:paraId="4A10DAF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16.000</w:t>
            </w:r>
          </w:p>
        </w:tc>
        <w:tc>
          <w:tcPr>
            <w:tcW w:w="708" w:type="dxa"/>
            <w:tcBorders>
              <w:top w:val="nil"/>
              <w:left w:val="nil"/>
              <w:bottom w:val="nil"/>
              <w:right w:val="nil"/>
            </w:tcBorders>
            <w:shd w:val="clear" w:color="auto" w:fill="auto"/>
            <w:vAlign w:val="center"/>
            <w:hideMark/>
          </w:tcPr>
          <w:p w14:paraId="03ACE756"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1B338B2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32.000</w:t>
            </w:r>
          </w:p>
        </w:tc>
        <w:tc>
          <w:tcPr>
            <w:tcW w:w="579" w:type="dxa"/>
            <w:tcBorders>
              <w:top w:val="nil"/>
              <w:left w:val="nil"/>
              <w:bottom w:val="nil"/>
              <w:right w:val="nil"/>
            </w:tcBorders>
            <w:shd w:val="clear" w:color="auto" w:fill="auto"/>
            <w:vAlign w:val="center"/>
            <w:hideMark/>
          </w:tcPr>
          <w:p w14:paraId="236E713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5EFA5C9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32.000</w:t>
            </w:r>
          </w:p>
        </w:tc>
      </w:tr>
      <w:tr w:rsidR="00A118E4" w:rsidRPr="00A118E4" w14:paraId="416AF614" w14:textId="77777777" w:rsidTr="001411D9">
        <w:trPr>
          <w:trHeight w:val="307"/>
        </w:trPr>
        <w:tc>
          <w:tcPr>
            <w:tcW w:w="4253" w:type="dxa"/>
            <w:tcBorders>
              <w:top w:val="nil"/>
              <w:left w:val="nil"/>
              <w:bottom w:val="nil"/>
              <w:right w:val="nil"/>
            </w:tcBorders>
            <w:shd w:val="clear" w:color="auto" w:fill="auto"/>
            <w:vAlign w:val="center"/>
            <w:hideMark/>
          </w:tcPr>
          <w:p w14:paraId="24BC3E6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Programma jeugd</w:t>
            </w:r>
          </w:p>
        </w:tc>
        <w:tc>
          <w:tcPr>
            <w:tcW w:w="1276" w:type="dxa"/>
            <w:tcBorders>
              <w:top w:val="nil"/>
              <w:left w:val="nil"/>
              <w:bottom w:val="nil"/>
              <w:right w:val="nil"/>
            </w:tcBorders>
            <w:shd w:val="clear" w:color="000000" w:fill="D9D9D9"/>
            <w:vAlign w:val="center"/>
            <w:hideMark/>
          </w:tcPr>
          <w:p w14:paraId="64B31A8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23.632</w:t>
            </w:r>
          </w:p>
        </w:tc>
        <w:tc>
          <w:tcPr>
            <w:tcW w:w="708" w:type="dxa"/>
            <w:tcBorders>
              <w:top w:val="nil"/>
              <w:left w:val="nil"/>
              <w:bottom w:val="nil"/>
              <w:right w:val="nil"/>
            </w:tcBorders>
            <w:shd w:val="clear" w:color="auto" w:fill="auto"/>
            <w:vAlign w:val="center"/>
            <w:hideMark/>
          </w:tcPr>
          <w:p w14:paraId="460EC6A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3FE8B5D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30.545</w:t>
            </w:r>
          </w:p>
        </w:tc>
        <w:tc>
          <w:tcPr>
            <w:tcW w:w="579" w:type="dxa"/>
            <w:tcBorders>
              <w:top w:val="nil"/>
              <w:left w:val="nil"/>
              <w:bottom w:val="nil"/>
              <w:right w:val="nil"/>
            </w:tcBorders>
            <w:shd w:val="clear" w:color="auto" w:fill="auto"/>
            <w:vAlign w:val="center"/>
            <w:hideMark/>
          </w:tcPr>
          <w:p w14:paraId="5D93B3A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06608F6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47.745</w:t>
            </w:r>
          </w:p>
        </w:tc>
      </w:tr>
      <w:tr w:rsidR="00A118E4" w:rsidRPr="00A118E4" w14:paraId="5B1AAE1D" w14:textId="77777777" w:rsidTr="001411D9">
        <w:trPr>
          <w:trHeight w:val="307"/>
        </w:trPr>
        <w:tc>
          <w:tcPr>
            <w:tcW w:w="4253" w:type="dxa"/>
            <w:tcBorders>
              <w:top w:val="nil"/>
              <w:left w:val="nil"/>
              <w:bottom w:val="nil"/>
              <w:right w:val="nil"/>
            </w:tcBorders>
            <w:shd w:val="clear" w:color="auto" w:fill="auto"/>
            <w:vAlign w:val="center"/>
            <w:hideMark/>
          </w:tcPr>
          <w:p w14:paraId="3F6F40E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Programma zorg</w:t>
            </w:r>
          </w:p>
        </w:tc>
        <w:tc>
          <w:tcPr>
            <w:tcW w:w="1276" w:type="dxa"/>
            <w:tcBorders>
              <w:top w:val="nil"/>
              <w:left w:val="nil"/>
              <w:bottom w:val="nil"/>
              <w:right w:val="nil"/>
            </w:tcBorders>
            <w:shd w:val="clear" w:color="000000" w:fill="D9D9D9"/>
            <w:vAlign w:val="center"/>
            <w:hideMark/>
          </w:tcPr>
          <w:p w14:paraId="2A1A678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4.250</w:t>
            </w:r>
          </w:p>
        </w:tc>
        <w:tc>
          <w:tcPr>
            <w:tcW w:w="708" w:type="dxa"/>
            <w:tcBorders>
              <w:top w:val="nil"/>
              <w:left w:val="nil"/>
              <w:bottom w:val="nil"/>
              <w:right w:val="nil"/>
            </w:tcBorders>
            <w:shd w:val="clear" w:color="auto" w:fill="auto"/>
            <w:vAlign w:val="center"/>
            <w:hideMark/>
          </w:tcPr>
          <w:p w14:paraId="5202EFC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55B471B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55.970</w:t>
            </w:r>
          </w:p>
        </w:tc>
        <w:tc>
          <w:tcPr>
            <w:tcW w:w="579" w:type="dxa"/>
            <w:tcBorders>
              <w:top w:val="nil"/>
              <w:left w:val="nil"/>
              <w:bottom w:val="nil"/>
              <w:right w:val="nil"/>
            </w:tcBorders>
            <w:shd w:val="clear" w:color="auto" w:fill="auto"/>
            <w:vAlign w:val="center"/>
            <w:hideMark/>
          </w:tcPr>
          <w:p w14:paraId="067A5E1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1F7809B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69.750</w:t>
            </w:r>
          </w:p>
        </w:tc>
      </w:tr>
      <w:tr w:rsidR="00A118E4" w:rsidRPr="00A118E4" w14:paraId="70AB73B2" w14:textId="77777777" w:rsidTr="001411D9">
        <w:trPr>
          <w:trHeight w:val="307"/>
        </w:trPr>
        <w:tc>
          <w:tcPr>
            <w:tcW w:w="4253" w:type="dxa"/>
            <w:tcBorders>
              <w:top w:val="nil"/>
              <w:left w:val="nil"/>
              <w:bottom w:val="nil"/>
              <w:right w:val="nil"/>
            </w:tcBorders>
            <w:shd w:val="clear" w:color="auto" w:fill="auto"/>
            <w:vAlign w:val="center"/>
            <w:hideMark/>
          </w:tcPr>
          <w:p w14:paraId="2996848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Programma deeleconomie</w:t>
            </w:r>
          </w:p>
        </w:tc>
        <w:tc>
          <w:tcPr>
            <w:tcW w:w="1276" w:type="dxa"/>
            <w:tcBorders>
              <w:top w:val="nil"/>
              <w:left w:val="nil"/>
              <w:bottom w:val="nil"/>
              <w:right w:val="nil"/>
            </w:tcBorders>
            <w:shd w:val="clear" w:color="000000" w:fill="D9D9D9"/>
            <w:vAlign w:val="center"/>
            <w:hideMark/>
          </w:tcPr>
          <w:p w14:paraId="0E67CBE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1.250</w:t>
            </w:r>
          </w:p>
        </w:tc>
        <w:tc>
          <w:tcPr>
            <w:tcW w:w="708" w:type="dxa"/>
            <w:tcBorders>
              <w:top w:val="nil"/>
              <w:left w:val="nil"/>
              <w:bottom w:val="nil"/>
              <w:right w:val="nil"/>
            </w:tcBorders>
            <w:shd w:val="clear" w:color="auto" w:fill="auto"/>
            <w:vAlign w:val="center"/>
            <w:hideMark/>
          </w:tcPr>
          <w:p w14:paraId="3F06E72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06DE11B8"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14.650</w:t>
            </w:r>
          </w:p>
        </w:tc>
        <w:tc>
          <w:tcPr>
            <w:tcW w:w="579" w:type="dxa"/>
            <w:tcBorders>
              <w:top w:val="nil"/>
              <w:left w:val="nil"/>
              <w:bottom w:val="nil"/>
              <w:right w:val="nil"/>
            </w:tcBorders>
            <w:shd w:val="clear" w:color="auto" w:fill="auto"/>
            <w:vAlign w:val="center"/>
            <w:hideMark/>
          </w:tcPr>
          <w:p w14:paraId="105A77D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79B35AB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34.750</w:t>
            </w:r>
          </w:p>
        </w:tc>
      </w:tr>
      <w:tr w:rsidR="00A118E4" w:rsidRPr="00A118E4" w14:paraId="44671AD2" w14:textId="77777777" w:rsidTr="001411D9">
        <w:trPr>
          <w:trHeight w:val="307"/>
        </w:trPr>
        <w:tc>
          <w:tcPr>
            <w:tcW w:w="4253" w:type="dxa"/>
            <w:tcBorders>
              <w:top w:val="nil"/>
              <w:left w:val="nil"/>
              <w:bottom w:val="nil"/>
              <w:right w:val="nil"/>
            </w:tcBorders>
            <w:shd w:val="clear" w:color="auto" w:fill="auto"/>
            <w:vAlign w:val="center"/>
            <w:hideMark/>
          </w:tcPr>
          <w:p w14:paraId="7C82587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Programma duurzaamheid</w:t>
            </w:r>
          </w:p>
        </w:tc>
        <w:tc>
          <w:tcPr>
            <w:tcW w:w="1276" w:type="dxa"/>
            <w:tcBorders>
              <w:top w:val="nil"/>
              <w:left w:val="nil"/>
              <w:bottom w:val="nil"/>
              <w:right w:val="nil"/>
            </w:tcBorders>
            <w:shd w:val="clear" w:color="000000" w:fill="D9D9D9"/>
            <w:vAlign w:val="center"/>
            <w:hideMark/>
          </w:tcPr>
          <w:p w14:paraId="2F87CCBB"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10.250</w:t>
            </w:r>
          </w:p>
        </w:tc>
        <w:tc>
          <w:tcPr>
            <w:tcW w:w="708" w:type="dxa"/>
            <w:tcBorders>
              <w:top w:val="nil"/>
              <w:left w:val="nil"/>
              <w:bottom w:val="nil"/>
              <w:right w:val="nil"/>
            </w:tcBorders>
            <w:shd w:val="clear" w:color="auto" w:fill="auto"/>
            <w:vAlign w:val="center"/>
            <w:hideMark/>
          </w:tcPr>
          <w:p w14:paraId="07C5E82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4E678E7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9.400</w:t>
            </w:r>
          </w:p>
        </w:tc>
        <w:tc>
          <w:tcPr>
            <w:tcW w:w="579" w:type="dxa"/>
            <w:tcBorders>
              <w:top w:val="nil"/>
              <w:left w:val="nil"/>
              <w:bottom w:val="nil"/>
              <w:right w:val="nil"/>
            </w:tcBorders>
            <w:shd w:val="clear" w:color="auto" w:fill="auto"/>
            <w:vAlign w:val="center"/>
            <w:hideMark/>
          </w:tcPr>
          <w:p w14:paraId="75D209F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15D5C158"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13.250</w:t>
            </w:r>
          </w:p>
        </w:tc>
      </w:tr>
      <w:tr w:rsidR="00A118E4" w:rsidRPr="00A118E4" w14:paraId="7019E96E" w14:textId="77777777" w:rsidTr="001411D9">
        <w:trPr>
          <w:trHeight w:val="307"/>
        </w:trPr>
        <w:tc>
          <w:tcPr>
            <w:tcW w:w="4253" w:type="dxa"/>
            <w:tcBorders>
              <w:top w:val="nil"/>
              <w:left w:val="nil"/>
              <w:bottom w:val="nil"/>
              <w:right w:val="nil"/>
            </w:tcBorders>
            <w:shd w:val="clear" w:color="auto" w:fill="auto"/>
            <w:vAlign w:val="center"/>
            <w:hideMark/>
          </w:tcPr>
          <w:p w14:paraId="427CB99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Programma zingeving</w:t>
            </w:r>
          </w:p>
        </w:tc>
        <w:tc>
          <w:tcPr>
            <w:tcW w:w="1276" w:type="dxa"/>
            <w:tcBorders>
              <w:top w:val="nil"/>
              <w:left w:val="nil"/>
              <w:bottom w:val="nil"/>
              <w:right w:val="nil"/>
            </w:tcBorders>
            <w:shd w:val="clear" w:color="000000" w:fill="D9D9D9"/>
            <w:vAlign w:val="center"/>
            <w:hideMark/>
          </w:tcPr>
          <w:p w14:paraId="45E7A9E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3.850</w:t>
            </w:r>
          </w:p>
        </w:tc>
        <w:tc>
          <w:tcPr>
            <w:tcW w:w="708" w:type="dxa"/>
            <w:tcBorders>
              <w:top w:val="nil"/>
              <w:left w:val="nil"/>
              <w:bottom w:val="nil"/>
              <w:right w:val="nil"/>
            </w:tcBorders>
            <w:shd w:val="clear" w:color="auto" w:fill="auto"/>
            <w:vAlign w:val="center"/>
            <w:hideMark/>
          </w:tcPr>
          <w:p w14:paraId="636D953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7E01ABA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3.850</w:t>
            </w:r>
          </w:p>
        </w:tc>
        <w:tc>
          <w:tcPr>
            <w:tcW w:w="579" w:type="dxa"/>
            <w:tcBorders>
              <w:top w:val="nil"/>
              <w:left w:val="nil"/>
              <w:bottom w:val="nil"/>
              <w:right w:val="nil"/>
            </w:tcBorders>
            <w:shd w:val="clear" w:color="auto" w:fill="auto"/>
            <w:vAlign w:val="center"/>
            <w:hideMark/>
          </w:tcPr>
          <w:p w14:paraId="2123159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5A00E9E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17.900</w:t>
            </w:r>
          </w:p>
        </w:tc>
      </w:tr>
      <w:tr w:rsidR="00A118E4" w:rsidRPr="00A118E4" w14:paraId="7D690CE6" w14:textId="77777777" w:rsidTr="001411D9">
        <w:trPr>
          <w:trHeight w:val="307"/>
        </w:trPr>
        <w:tc>
          <w:tcPr>
            <w:tcW w:w="4253" w:type="dxa"/>
            <w:tcBorders>
              <w:top w:val="nil"/>
              <w:left w:val="nil"/>
              <w:bottom w:val="nil"/>
              <w:right w:val="nil"/>
            </w:tcBorders>
            <w:shd w:val="clear" w:color="auto" w:fill="auto"/>
            <w:vAlign w:val="center"/>
            <w:hideMark/>
          </w:tcPr>
          <w:p w14:paraId="2D1D08B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Training kernteam en vrijwilligers</w:t>
            </w:r>
          </w:p>
        </w:tc>
        <w:tc>
          <w:tcPr>
            <w:tcW w:w="1276" w:type="dxa"/>
            <w:tcBorders>
              <w:top w:val="nil"/>
              <w:left w:val="nil"/>
              <w:bottom w:val="nil"/>
              <w:right w:val="nil"/>
            </w:tcBorders>
            <w:shd w:val="clear" w:color="000000" w:fill="D9D9D9"/>
            <w:vAlign w:val="center"/>
            <w:hideMark/>
          </w:tcPr>
          <w:p w14:paraId="4DE5042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1.500</w:t>
            </w:r>
          </w:p>
        </w:tc>
        <w:tc>
          <w:tcPr>
            <w:tcW w:w="708" w:type="dxa"/>
            <w:tcBorders>
              <w:top w:val="nil"/>
              <w:left w:val="nil"/>
              <w:bottom w:val="nil"/>
              <w:right w:val="nil"/>
            </w:tcBorders>
            <w:shd w:val="clear" w:color="auto" w:fill="auto"/>
            <w:vAlign w:val="center"/>
            <w:hideMark/>
          </w:tcPr>
          <w:p w14:paraId="65DDA05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025DF93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1.500</w:t>
            </w:r>
          </w:p>
        </w:tc>
        <w:tc>
          <w:tcPr>
            <w:tcW w:w="579" w:type="dxa"/>
            <w:tcBorders>
              <w:top w:val="nil"/>
              <w:left w:val="nil"/>
              <w:bottom w:val="nil"/>
              <w:right w:val="nil"/>
            </w:tcBorders>
            <w:shd w:val="clear" w:color="auto" w:fill="auto"/>
            <w:vAlign w:val="center"/>
            <w:hideMark/>
          </w:tcPr>
          <w:p w14:paraId="6A2E55E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0EA224C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1.500</w:t>
            </w:r>
          </w:p>
        </w:tc>
      </w:tr>
      <w:tr w:rsidR="00A118E4" w:rsidRPr="00A118E4" w14:paraId="2FE34F31" w14:textId="77777777" w:rsidTr="001411D9">
        <w:trPr>
          <w:trHeight w:val="307"/>
        </w:trPr>
        <w:tc>
          <w:tcPr>
            <w:tcW w:w="4253" w:type="dxa"/>
            <w:tcBorders>
              <w:top w:val="nil"/>
              <w:left w:val="nil"/>
              <w:bottom w:val="nil"/>
              <w:right w:val="nil"/>
            </w:tcBorders>
            <w:shd w:val="clear" w:color="auto" w:fill="auto"/>
            <w:vAlign w:val="center"/>
            <w:hideMark/>
          </w:tcPr>
          <w:p w14:paraId="4220DF5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proofErr w:type="spellStart"/>
            <w:r w:rsidRPr="00A118E4">
              <w:rPr>
                <w:rFonts w:ascii="Lucida Sans" w:eastAsia="Times New Roman" w:hAnsi="Lucida Sans"/>
                <w:color w:val="000000"/>
                <w:sz w:val="20"/>
                <w:szCs w:val="20"/>
                <w:bdr w:val="none" w:sz="0" w:space="0" w:color="auto"/>
                <w:lang w:eastAsia="nl-NL"/>
              </w:rPr>
              <w:t>Pionierbegeleiding</w:t>
            </w:r>
            <w:proofErr w:type="spellEnd"/>
          </w:p>
        </w:tc>
        <w:tc>
          <w:tcPr>
            <w:tcW w:w="1276" w:type="dxa"/>
            <w:tcBorders>
              <w:top w:val="nil"/>
              <w:left w:val="nil"/>
              <w:bottom w:val="nil"/>
              <w:right w:val="nil"/>
            </w:tcBorders>
            <w:shd w:val="clear" w:color="000000" w:fill="D9D9D9"/>
            <w:vAlign w:val="center"/>
            <w:hideMark/>
          </w:tcPr>
          <w:p w14:paraId="0226174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250</w:t>
            </w:r>
          </w:p>
        </w:tc>
        <w:tc>
          <w:tcPr>
            <w:tcW w:w="708" w:type="dxa"/>
            <w:tcBorders>
              <w:top w:val="nil"/>
              <w:left w:val="nil"/>
              <w:bottom w:val="nil"/>
              <w:right w:val="nil"/>
            </w:tcBorders>
            <w:shd w:val="clear" w:color="auto" w:fill="auto"/>
            <w:vAlign w:val="center"/>
            <w:hideMark/>
          </w:tcPr>
          <w:p w14:paraId="0A56E6F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42E8519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1.800</w:t>
            </w:r>
          </w:p>
        </w:tc>
        <w:tc>
          <w:tcPr>
            <w:tcW w:w="579" w:type="dxa"/>
            <w:tcBorders>
              <w:top w:val="nil"/>
              <w:left w:val="nil"/>
              <w:bottom w:val="nil"/>
              <w:right w:val="nil"/>
            </w:tcBorders>
            <w:shd w:val="clear" w:color="auto" w:fill="auto"/>
            <w:vAlign w:val="center"/>
            <w:hideMark/>
          </w:tcPr>
          <w:p w14:paraId="658F5BAC"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47BCC52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1.800</w:t>
            </w:r>
          </w:p>
        </w:tc>
      </w:tr>
      <w:tr w:rsidR="00A118E4" w:rsidRPr="00A118E4" w14:paraId="73CF1301" w14:textId="77777777" w:rsidTr="001411D9">
        <w:trPr>
          <w:trHeight w:val="307"/>
        </w:trPr>
        <w:tc>
          <w:tcPr>
            <w:tcW w:w="4253" w:type="dxa"/>
            <w:tcBorders>
              <w:top w:val="nil"/>
              <w:left w:val="nil"/>
              <w:bottom w:val="nil"/>
              <w:right w:val="nil"/>
            </w:tcBorders>
            <w:shd w:val="clear" w:color="auto" w:fill="auto"/>
            <w:vAlign w:val="center"/>
            <w:hideMark/>
          </w:tcPr>
          <w:p w14:paraId="3E61DA3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Overige kosten</w:t>
            </w:r>
          </w:p>
        </w:tc>
        <w:tc>
          <w:tcPr>
            <w:tcW w:w="1276" w:type="dxa"/>
            <w:tcBorders>
              <w:top w:val="nil"/>
              <w:left w:val="nil"/>
              <w:bottom w:val="nil"/>
              <w:right w:val="nil"/>
            </w:tcBorders>
            <w:shd w:val="clear" w:color="000000" w:fill="D9D9D9"/>
            <w:vAlign w:val="center"/>
            <w:hideMark/>
          </w:tcPr>
          <w:p w14:paraId="4AFDAB3A"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0</w:t>
            </w:r>
          </w:p>
        </w:tc>
        <w:tc>
          <w:tcPr>
            <w:tcW w:w="708" w:type="dxa"/>
            <w:tcBorders>
              <w:top w:val="nil"/>
              <w:left w:val="nil"/>
              <w:bottom w:val="nil"/>
              <w:right w:val="nil"/>
            </w:tcBorders>
            <w:shd w:val="clear" w:color="auto" w:fill="auto"/>
            <w:vAlign w:val="center"/>
            <w:hideMark/>
          </w:tcPr>
          <w:p w14:paraId="009EA6D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6173469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0</w:t>
            </w:r>
          </w:p>
        </w:tc>
        <w:tc>
          <w:tcPr>
            <w:tcW w:w="579" w:type="dxa"/>
            <w:tcBorders>
              <w:top w:val="nil"/>
              <w:left w:val="nil"/>
              <w:bottom w:val="nil"/>
              <w:right w:val="nil"/>
            </w:tcBorders>
            <w:shd w:val="clear" w:color="auto" w:fill="auto"/>
            <w:vAlign w:val="center"/>
            <w:hideMark/>
          </w:tcPr>
          <w:p w14:paraId="1E69044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3DD6C84D"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color w:val="000000"/>
                <w:sz w:val="20"/>
                <w:szCs w:val="20"/>
                <w:bdr w:val="none" w:sz="0" w:space="0" w:color="auto"/>
                <w:lang w:eastAsia="nl-NL"/>
              </w:rPr>
            </w:pPr>
            <w:r w:rsidRPr="00A118E4">
              <w:rPr>
                <w:rFonts w:ascii="Lucida Sans" w:eastAsia="Times New Roman" w:hAnsi="Lucida Sans"/>
                <w:color w:val="000000"/>
                <w:sz w:val="20"/>
                <w:szCs w:val="20"/>
                <w:bdr w:val="none" w:sz="0" w:space="0" w:color="auto"/>
                <w:lang w:eastAsia="nl-NL"/>
              </w:rPr>
              <w:t>0</w:t>
            </w:r>
          </w:p>
        </w:tc>
      </w:tr>
      <w:tr w:rsidR="00A118E4" w:rsidRPr="00A118E4" w14:paraId="2D3EB3E7" w14:textId="77777777" w:rsidTr="001411D9">
        <w:trPr>
          <w:trHeight w:val="307"/>
        </w:trPr>
        <w:tc>
          <w:tcPr>
            <w:tcW w:w="4253" w:type="dxa"/>
            <w:tcBorders>
              <w:top w:val="nil"/>
              <w:left w:val="nil"/>
              <w:bottom w:val="nil"/>
              <w:right w:val="nil"/>
            </w:tcBorders>
            <w:shd w:val="clear" w:color="auto" w:fill="auto"/>
            <w:noWrap/>
            <w:vAlign w:val="bottom"/>
            <w:hideMark/>
          </w:tcPr>
          <w:p w14:paraId="6A18EFD1"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1276" w:type="dxa"/>
            <w:tcBorders>
              <w:top w:val="nil"/>
              <w:left w:val="nil"/>
              <w:bottom w:val="nil"/>
              <w:right w:val="nil"/>
            </w:tcBorders>
            <w:shd w:val="clear" w:color="000000" w:fill="D8D8D1"/>
            <w:noWrap/>
            <w:vAlign w:val="bottom"/>
            <w:hideMark/>
          </w:tcPr>
          <w:p w14:paraId="59B518D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708" w:type="dxa"/>
            <w:tcBorders>
              <w:top w:val="nil"/>
              <w:left w:val="nil"/>
              <w:bottom w:val="nil"/>
              <w:right w:val="nil"/>
            </w:tcBorders>
            <w:shd w:val="clear" w:color="auto" w:fill="auto"/>
            <w:noWrap/>
            <w:vAlign w:val="bottom"/>
            <w:hideMark/>
          </w:tcPr>
          <w:p w14:paraId="1386C9DF"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1339" w:type="dxa"/>
            <w:tcBorders>
              <w:top w:val="nil"/>
              <w:left w:val="nil"/>
              <w:bottom w:val="nil"/>
              <w:right w:val="nil"/>
            </w:tcBorders>
            <w:shd w:val="clear" w:color="000000" w:fill="D8D8D1"/>
            <w:noWrap/>
            <w:vAlign w:val="bottom"/>
            <w:hideMark/>
          </w:tcPr>
          <w:p w14:paraId="34FB3AB7"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579" w:type="dxa"/>
            <w:tcBorders>
              <w:top w:val="nil"/>
              <w:left w:val="nil"/>
              <w:bottom w:val="nil"/>
              <w:right w:val="nil"/>
            </w:tcBorders>
            <w:shd w:val="clear" w:color="auto" w:fill="auto"/>
            <w:noWrap/>
            <w:vAlign w:val="bottom"/>
            <w:hideMark/>
          </w:tcPr>
          <w:p w14:paraId="25085BFE"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c>
          <w:tcPr>
            <w:tcW w:w="1292" w:type="dxa"/>
            <w:tcBorders>
              <w:top w:val="nil"/>
              <w:left w:val="nil"/>
              <w:bottom w:val="nil"/>
              <w:right w:val="nil"/>
            </w:tcBorders>
            <w:shd w:val="clear" w:color="000000" w:fill="D8D8D1"/>
            <w:noWrap/>
            <w:vAlign w:val="bottom"/>
            <w:hideMark/>
          </w:tcPr>
          <w:p w14:paraId="4CBDED20"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Times New Roman" w:hAnsi="Century Gothic"/>
                <w:color w:val="60605E"/>
                <w:sz w:val="20"/>
                <w:szCs w:val="20"/>
                <w:bdr w:val="none" w:sz="0" w:space="0" w:color="auto"/>
                <w:lang w:eastAsia="nl-NL"/>
              </w:rPr>
            </w:pPr>
            <w:r w:rsidRPr="00A118E4">
              <w:rPr>
                <w:rFonts w:ascii="Century Gothic" w:eastAsia="Times New Roman" w:hAnsi="Century Gothic"/>
                <w:color w:val="60605E"/>
                <w:sz w:val="20"/>
                <w:szCs w:val="20"/>
                <w:bdr w:val="none" w:sz="0" w:space="0" w:color="auto"/>
                <w:lang w:eastAsia="nl-NL"/>
              </w:rPr>
              <w:t> </w:t>
            </w:r>
          </w:p>
        </w:tc>
      </w:tr>
      <w:tr w:rsidR="00A118E4" w:rsidRPr="001411D9" w14:paraId="3C471BCB" w14:textId="77777777" w:rsidTr="001411D9">
        <w:trPr>
          <w:trHeight w:val="373"/>
        </w:trPr>
        <w:tc>
          <w:tcPr>
            <w:tcW w:w="4253" w:type="dxa"/>
            <w:tcBorders>
              <w:top w:val="nil"/>
              <w:left w:val="nil"/>
              <w:bottom w:val="nil"/>
              <w:right w:val="nil"/>
            </w:tcBorders>
            <w:shd w:val="clear" w:color="auto" w:fill="auto"/>
            <w:vAlign w:val="center"/>
            <w:hideMark/>
          </w:tcPr>
          <w:p w14:paraId="59885F23"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Totaal</w:t>
            </w:r>
          </w:p>
        </w:tc>
        <w:tc>
          <w:tcPr>
            <w:tcW w:w="1276" w:type="dxa"/>
            <w:tcBorders>
              <w:top w:val="nil"/>
              <w:left w:val="nil"/>
              <w:bottom w:val="nil"/>
              <w:right w:val="nil"/>
            </w:tcBorders>
            <w:shd w:val="clear" w:color="000000" w:fill="D9D9D9"/>
            <w:vAlign w:val="center"/>
            <w:hideMark/>
          </w:tcPr>
          <w:p w14:paraId="5FB6A0B9"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60.982</w:t>
            </w:r>
          </w:p>
        </w:tc>
        <w:tc>
          <w:tcPr>
            <w:tcW w:w="708" w:type="dxa"/>
            <w:tcBorders>
              <w:top w:val="nil"/>
              <w:left w:val="nil"/>
              <w:bottom w:val="nil"/>
              <w:right w:val="nil"/>
            </w:tcBorders>
            <w:shd w:val="clear" w:color="auto" w:fill="auto"/>
            <w:vAlign w:val="center"/>
            <w:hideMark/>
          </w:tcPr>
          <w:p w14:paraId="7C40BF5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 </w:t>
            </w:r>
          </w:p>
        </w:tc>
        <w:tc>
          <w:tcPr>
            <w:tcW w:w="1339" w:type="dxa"/>
            <w:tcBorders>
              <w:top w:val="nil"/>
              <w:left w:val="nil"/>
              <w:bottom w:val="nil"/>
              <w:right w:val="nil"/>
            </w:tcBorders>
            <w:shd w:val="clear" w:color="000000" w:fill="D9D9D9"/>
            <w:vAlign w:val="center"/>
            <w:hideMark/>
          </w:tcPr>
          <w:p w14:paraId="5AF90FD2"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149.715</w:t>
            </w:r>
          </w:p>
        </w:tc>
        <w:tc>
          <w:tcPr>
            <w:tcW w:w="579" w:type="dxa"/>
            <w:tcBorders>
              <w:top w:val="nil"/>
              <w:left w:val="nil"/>
              <w:bottom w:val="nil"/>
              <w:right w:val="nil"/>
            </w:tcBorders>
            <w:shd w:val="clear" w:color="auto" w:fill="auto"/>
            <w:vAlign w:val="center"/>
            <w:hideMark/>
          </w:tcPr>
          <w:p w14:paraId="1FE0D384"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 </w:t>
            </w:r>
          </w:p>
        </w:tc>
        <w:tc>
          <w:tcPr>
            <w:tcW w:w="1292" w:type="dxa"/>
            <w:tcBorders>
              <w:top w:val="nil"/>
              <w:left w:val="nil"/>
              <w:bottom w:val="nil"/>
              <w:right w:val="nil"/>
            </w:tcBorders>
            <w:shd w:val="clear" w:color="000000" w:fill="D9D9D9"/>
            <w:vAlign w:val="center"/>
            <w:hideMark/>
          </w:tcPr>
          <w:p w14:paraId="0F1F3BD5" w14:textId="77777777" w:rsidR="00A118E4" w:rsidRPr="00A118E4" w:rsidRDefault="00A118E4" w:rsidP="00A118E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Lucida Sans" w:eastAsia="Times New Roman" w:hAnsi="Lucida Sans"/>
                <w:b/>
                <w:bCs/>
                <w:color w:val="000000"/>
                <w:sz w:val="20"/>
                <w:szCs w:val="20"/>
                <w:bdr w:val="none" w:sz="0" w:space="0" w:color="auto"/>
                <w:lang w:eastAsia="nl-NL"/>
              </w:rPr>
            </w:pPr>
            <w:r w:rsidRPr="00A118E4">
              <w:rPr>
                <w:rFonts w:ascii="Lucida Sans" w:eastAsia="Times New Roman" w:hAnsi="Lucida Sans"/>
                <w:b/>
                <w:bCs/>
                <w:color w:val="000000"/>
                <w:sz w:val="20"/>
                <w:szCs w:val="20"/>
                <w:bdr w:val="none" w:sz="0" w:space="0" w:color="auto"/>
                <w:lang w:eastAsia="nl-NL"/>
              </w:rPr>
              <w:t>218.695</w:t>
            </w:r>
          </w:p>
        </w:tc>
      </w:tr>
    </w:tbl>
    <w:p w14:paraId="180DD982" w14:textId="77777777" w:rsidR="009E1EDC" w:rsidRPr="005054B8" w:rsidRDefault="009E1EDC" w:rsidP="001411D9">
      <w:pPr>
        <w:pStyle w:val="Geenafstand"/>
        <w:spacing w:line="276" w:lineRule="auto"/>
        <w:rPr>
          <w:rFonts w:ascii="Lucida Sans" w:hAnsi="Lucida Sans"/>
        </w:rPr>
      </w:pPr>
    </w:p>
    <w:sectPr w:rsidR="009E1EDC" w:rsidRPr="005054B8" w:rsidSect="005D1721">
      <w:headerReference w:type="default" r:id="rId25"/>
      <w:footerReference w:type="default" r:id="rId26"/>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athijs Vallinga" w:date="2019-06-06T16:40:00Z" w:initials="MV">
    <w:p w14:paraId="66FCA738" w14:textId="01915D14" w:rsidR="00A96C11" w:rsidRDefault="00A96C11">
      <w:pPr>
        <w:pStyle w:val="Tekstopmerking"/>
      </w:pPr>
      <w:r>
        <w:rPr>
          <w:rStyle w:val="Verwijzingopmerking"/>
        </w:rPr>
        <w:annotationRef/>
      </w:r>
      <w:r>
        <w:t>aan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FCA7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FCA738" w16cid:durableId="20A3C0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F4A24" w14:textId="77777777" w:rsidR="00560172" w:rsidRDefault="00560172">
      <w:r>
        <w:separator/>
      </w:r>
    </w:p>
  </w:endnote>
  <w:endnote w:type="continuationSeparator" w:id="0">
    <w:p w14:paraId="3F5DA4D9" w14:textId="77777777" w:rsidR="00560172" w:rsidRDefault="00560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7955" w14:textId="77777777" w:rsidR="00A96C11" w:rsidRDefault="00A96C11">
    <w:pPr>
      <w:pStyle w:val="Voettekst"/>
      <w:tabs>
        <w:tab w:val="clear" w:pos="9072"/>
        <w:tab w:val="right" w:pos="90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18741" w14:textId="77777777" w:rsidR="00560172" w:rsidRDefault="00560172">
      <w:r>
        <w:separator/>
      </w:r>
    </w:p>
  </w:footnote>
  <w:footnote w:type="continuationSeparator" w:id="0">
    <w:p w14:paraId="7B321406" w14:textId="77777777" w:rsidR="00560172" w:rsidRDefault="00560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7954" w14:textId="4CB6F0FF" w:rsidR="00A96C11" w:rsidRPr="007F7F1B" w:rsidRDefault="00A96C11" w:rsidP="007F7F1B">
    <w:pPr>
      <w:pStyle w:val="Kop-envoettekst"/>
      <w:rPr>
        <w:b/>
        <w:sz w:val="20"/>
        <w:szCs w:val="20"/>
      </w:rPr>
    </w:pPr>
    <w:r>
      <w:rPr>
        <w:noProof/>
      </w:rPr>
      <w:drawing>
        <wp:anchor distT="0" distB="0" distL="114300" distR="114300" simplePos="0" relativeHeight="251668480" behindDoc="0" locked="0" layoutInCell="1" allowOverlap="1" wp14:anchorId="58A95355" wp14:editId="50DC8108">
          <wp:simplePos x="0" y="0"/>
          <wp:positionH relativeFrom="column">
            <wp:posOffset>4023466</wp:posOffset>
          </wp:positionH>
          <wp:positionV relativeFrom="paragraph">
            <wp:posOffset>-58747</wp:posOffset>
          </wp:positionV>
          <wp:extent cx="359410" cy="37338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PG.jpg"/>
                  <pic:cNvPicPr/>
                </pic:nvPicPr>
                <pic:blipFill>
                  <a:blip r:embed="rId1">
                    <a:extLst>
                      <a:ext uri="{28A0092B-C50C-407E-A947-70E740481C1C}">
                        <a14:useLocalDpi xmlns:a14="http://schemas.microsoft.com/office/drawing/2010/main" val="0"/>
                      </a:ext>
                    </a:extLst>
                  </a:blip>
                  <a:stretch>
                    <a:fillRect/>
                  </a:stretch>
                </pic:blipFill>
                <pic:spPr>
                  <a:xfrm>
                    <a:off x="0" y="0"/>
                    <a:ext cx="359410" cy="3733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52400" distB="152400" distL="152400" distR="152400" simplePos="0" relativeHeight="251656192" behindDoc="1" locked="0" layoutInCell="1" allowOverlap="1" wp14:anchorId="38167958" wp14:editId="07235FBE">
              <wp:simplePos x="0" y="0"/>
              <wp:positionH relativeFrom="page">
                <wp:posOffset>1021079</wp:posOffset>
              </wp:positionH>
              <wp:positionV relativeFrom="page">
                <wp:posOffset>10013950</wp:posOffset>
              </wp:positionV>
              <wp:extent cx="5518150"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5518150" cy="0"/>
                      </a:xfrm>
                      <a:prstGeom prst="line">
                        <a:avLst/>
                      </a:prstGeom>
                      <a:noFill/>
                      <a:ln w="12700" cap="flat">
                        <a:solidFill>
                          <a:srgbClr val="808080"/>
                        </a:solidFill>
                        <a:prstDash val="solid"/>
                        <a:round/>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261B6E1F">
            <v:line id="officeArt object" style="position:absolute;z-index:-251660288;visibility:visible;mso-wrap-style:square;mso-wrap-distance-left:12pt;mso-wrap-distance-top:12pt;mso-wrap-distance-right:12pt;mso-wrap-distance-bottom:12pt;mso-position-horizontal:absolute;mso-position-horizontal-relative:page;mso-position-vertical:absolute;mso-position-vertical-relative:page" o:spid="_x0000_s1026" strokecolor="gray" strokeweight="1pt" from="80.4pt,788.5pt" to="514.9pt,788.5pt" w14:anchorId="0B9C8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">
              <w10:wrap anchorx="page" anchory="page"/>
            </v:line>
          </w:pict>
        </mc:Fallback>
      </mc:AlternateContent>
    </w:r>
    <w:r>
      <w:rPr>
        <w:noProof/>
      </w:rPr>
      <mc:AlternateContent>
        <mc:Choice Requires="wpg">
          <w:drawing>
            <wp:anchor distT="152400" distB="152400" distL="152400" distR="152400" simplePos="0" relativeHeight="251667456" behindDoc="1" locked="0" layoutInCell="1" allowOverlap="1" wp14:anchorId="3816795A" wp14:editId="3816795B">
              <wp:simplePos x="0" y="0"/>
              <wp:positionH relativeFrom="page">
                <wp:posOffset>3504247</wp:posOffset>
              </wp:positionH>
              <wp:positionV relativeFrom="page">
                <wp:posOffset>9894569</wp:posOffset>
              </wp:positionV>
              <wp:extent cx="551816" cy="238759"/>
              <wp:effectExtent l="0" t="0" r="0" b="0"/>
              <wp:wrapNone/>
              <wp:docPr id="1073741829" name="officeArt object"/>
              <wp:cNvGraphicFramePr/>
              <a:graphic xmlns:a="http://schemas.openxmlformats.org/drawingml/2006/main">
                <a:graphicData uri="http://schemas.microsoft.com/office/word/2010/wordprocessingGroup">
                  <wpg:wgp>
                    <wpg:cNvGrpSpPr/>
                    <wpg:grpSpPr>
                      <a:xfrm>
                        <a:off x="0" y="0"/>
                        <a:ext cx="551816" cy="238759"/>
                        <a:chOff x="0" y="0"/>
                        <a:chExt cx="551815" cy="238758"/>
                      </a:xfrm>
                    </wpg:grpSpPr>
                    <wps:wsp>
                      <wps:cNvPr id="1073741826" name="Shape 1073741826"/>
                      <wps:cNvSpPr/>
                      <wps:spPr>
                        <a:xfrm>
                          <a:off x="-1" y="0"/>
                          <a:ext cx="551817" cy="238759"/>
                        </a:xfrm>
                        <a:custGeom>
                          <a:avLst/>
                          <a:gdLst/>
                          <a:ahLst/>
                          <a:cxnLst>
                            <a:cxn ang="0">
                              <a:pos x="wd2" y="hd2"/>
                            </a:cxn>
                            <a:cxn ang="5400000">
                              <a:pos x="wd2" y="hd2"/>
                            </a:cxn>
                            <a:cxn ang="10800000">
                              <a:pos x="wd2" y="hd2"/>
                            </a:cxn>
                            <a:cxn ang="16200000">
                              <a:pos x="wd2" y="hd2"/>
                            </a:cxn>
                          </a:cxnLst>
                          <a:rect l="0" t="0" r="r" b="b"/>
                          <a:pathLst>
                            <a:path w="21600" h="21600" extrusionOk="0">
                              <a:moveTo>
                                <a:pt x="0" y="3600"/>
                              </a:moveTo>
                              <a:cubicBezTo>
                                <a:pt x="0" y="1612"/>
                                <a:pt x="697" y="0"/>
                                <a:pt x="1558" y="0"/>
                              </a:cubicBezTo>
                              <a:lnTo>
                                <a:pt x="20042" y="0"/>
                              </a:lnTo>
                              <a:cubicBezTo>
                                <a:pt x="20903" y="0"/>
                                <a:pt x="21600" y="1612"/>
                                <a:pt x="21600" y="3600"/>
                              </a:cubicBezTo>
                              <a:lnTo>
                                <a:pt x="21600" y="18000"/>
                              </a:lnTo>
                              <a:cubicBezTo>
                                <a:pt x="21600" y="19988"/>
                                <a:pt x="20903" y="21600"/>
                                <a:pt x="20042" y="21600"/>
                              </a:cubicBezTo>
                              <a:lnTo>
                                <a:pt x="1558" y="21600"/>
                              </a:lnTo>
                              <a:cubicBezTo>
                                <a:pt x="697" y="21600"/>
                                <a:pt x="0" y="19988"/>
                                <a:pt x="0" y="18000"/>
                              </a:cubicBezTo>
                              <a:close/>
                            </a:path>
                          </a:pathLst>
                        </a:custGeom>
                        <a:solidFill>
                          <a:srgbClr val="FFFFFF"/>
                        </a:solidFill>
                        <a:ln w="12700" cap="flat">
                          <a:noFill/>
                          <a:miter lim="400000"/>
                        </a:ln>
                        <a:effectLst/>
                      </wps:spPr>
                      <wps:bodyPr/>
                    </wps:wsp>
                    <wps:wsp>
                      <wps:cNvPr id="1073741827" name="Shape 1073741827"/>
                      <wps:cNvSpPr/>
                      <wps:spPr>
                        <a:xfrm>
                          <a:off x="-1" y="0"/>
                          <a:ext cx="551817" cy="238759"/>
                        </a:xfrm>
                        <a:custGeom>
                          <a:avLst/>
                          <a:gdLst/>
                          <a:ahLst/>
                          <a:cxnLst>
                            <a:cxn ang="0">
                              <a:pos x="wd2" y="hd2"/>
                            </a:cxn>
                            <a:cxn ang="5400000">
                              <a:pos x="wd2" y="hd2"/>
                            </a:cxn>
                            <a:cxn ang="10800000">
                              <a:pos x="wd2" y="hd2"/>
                            </a:cxn>
                            <a:cxn ang="16200000">
                              <a:pos x="wd2" y="hd2"/>
                            </a:cxn>
                          </a:cxnLst>
                          <a:rect l="0" t="0" r="r" b="b"/>
                          <a:pathLst>
                            <a:path w="21600" h="21600" extrusionOk="0">
                              <a:moveTo>
                                <a:pt x="1558" y="21600"/>
                              </a:moveTo>
                              <a:cubicBezTo>
                                <a:pt x="697" y="21600"/>
                                <a:pt x="0" y="19988"/>
                                <a:pt x="0" y="18000"/>
                              </a:cubicBezTo>
                              <a:lnTo>
                                <a:pt x="0" y="3600"/>
                              </a:lnTo>
                              <a:cubicBezTo>
                                <a:pt x="0" y="1612"/>
                                <a:pt x="697" y="0"/>
                                <a:pt x="1558" y="0"/>
                              </a:cubicBezTo>
                              <a:moveTo>
                                <a:pt x="20042" y="0"/>
                              </a:moveTo>
                              <a:cubicBezTo>
                                <a:pt x="20903" y="0"/>
                                <a:pt x="21600" y="1612"/>
                                <a:pt x="21600" y="3600"/>
                              </a:cubicBezTo>
                              <a:lnTo>
                                <a:pt x="21600" y="18000"/>
                              </a:lnTo>
                              <a:cubicBezTo>
                                <a:pt x="21600" y="19988"/>
                                <a:pt x="20903" y="21600"/>
                                <a:pt x="20042" y="21600"/>
                              </a:cubicBezTo>
                            </a:path>
                          </a:pathLst>
                        </a:custGeom>
                        <a:noFill/>
                        <a:ln w="28575" cap="flat">
                          <a:solidFill>
                            <a:srgbClr val="808080"/>
                          </a:solidFill>
                          <a:prstDash val="solid"/>
                          <a:round/>
                        </a:ln>
                        <a:effectLst/>
                      </wps:spPr>
                      <wps:bodyPr/>
                    </wps:wsp>
                    <wps:wsp>
                      <wps:cNvPr id="1073741828" name="Shape 1073741828"/>
                      <wps:cNvSpPr/>
                      <wps:spPr>
                        <a:xfrm>
                          <a:off x="11655" y="11654"/>
                          <a:ext cx="528505" cy="215451"/>
                        </a:xfrm>
                        <a:prstGeom prst="rect">
                          <a:avLst/>
                        </a:prstGeom>
                        <a:noFill/>
                        <a:ln w="12700" cap="flat">
                          <a:noFill/>
                          <a:miter lim="400000"/>
                        </a:ln>
                        <a:effectLst/>
                      </wps:spPr>
                      <wps:txbx>
                        <w:txbxContent>
                          <w:p w14:paraId="3816795C" w14:textId="1A215EED" w:rsidR="00A96C11" w:rsidRDefault="00A96C11">
                            <w:pPr>
                              <w:pStyle w:val="Hoofdtekst"/>
                              <w:jc w:val="center"/>
                            </w:pPr>
                            <w:r>
                              <w:fldChar w:fldCharType="begin"/>
                            </w:r>
                            <w:r>
                              <w:instrText xml:space="preserve"> PAGE </w:instrText>
                            </w:r>
                            <w:r>
                              <w:fldChar w:fldCharType="separate"/>
                            </w:r>
                            <w:r>
                              <w:rPr>
                                <w:noProof/>
                              </w:rPr>
                              <w:t>15</w:t>
                            </w:r>
                            <w:r>
                              <w:fldChar w:fldCharType="end"/>
                            </w:r>
                          </w:p>
                        </w:txbxContent>
                      </wps:txbx>
                      <wps:bodyPr wrap="square" lIns="0" tIns="0" rIns="0" bIns="0" numCol="1" anchor="t">
                        <a:noAutofit/>
                      </wps:bodyPr>
                    </wps:wsp>
                  </wpg:wgp>
                </a:graphicData>
              </a:graphic>
            </wp:anchor>
          </w:drawing>
        </mc:Choice>
        <mc:Fallback>
          <w:pict>
            <v:group w14:anchorId="3816795A" id="officeArt object" o:spid="_x0000_s1026" style="position:absolute;margin-left:275.9pt;margin-top:779.1pt;width:43.45pt;height:18.8pt;z-index:-251649024;mso-wrap-distance-left:12pt;mso-wrap-distance-top:12pt;mso-wrap-distance-right:12pt;mso-wrap-distance-bottom:12pt;mso-position-horizontal-relative:page;mso-position-vertical-relative:page" coordsize="5518,2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">
              <v:shape id="Shape 1073741826" o:spid="_x0000_s1027" style="position:absolute;width:5518;height:238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" path="m,3600c,1612,697,,1558,l20042,v861,,1558,1612,1558,3600l21600,18000v,1988,-697,3600,-1558,3600l1558,21600c697,21600,,19988,,18000l,3600xe" stroked="f" strokeweight="1pt">
                <v:stroke miterlimit="4" joinstyle="miter"/>
                <v:path arrowok="t" o:extrusionok="f" o:connecttype="custom" o:connectlocs="275909,119380;275909,119380;275909,119380;275909,119380" o:connectangles="0,90,180,270"/>
              </v:shape>
              <v:shape id="Shape 1073741827" o:spid="_x0000_s1028" style="position:absolute;width:5518;height:238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" path="m1558,21600c697,21600,,19988,,18000l,3600c,1612,697,,1558,m20042,v861,,1558,1612,1558,3600l21600,18000v,1988,-697,3600,-1558,3600e" filled="f" strokecolor="gray" strokeweight="2.25pt">
                <v:path arrowok="t" o:extrusionok="f" o:connecttype="custom" o:connectlocs="275909,119380;275909,119380;275909,119380;275909,119380" o:connectangles="0,90,180,270"/>
              </v:shape>
              <v:rect id="Shape 1073741828" o:spid="_x0000_s1029" style="position:absolute;left:116;top:116;width:5285;height: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" filled="f" stroked="f" strokeweight="1pt">
                <v:stroke miterlimit="4"/>
                <v:textbox inset="0,0,0,0">
                  <w:txbxContent>
                    <w:p w14:paraId="3816795C" w14:textId="1A215EED" w:rsidR="00A96C11" w:rsidRDefault="00A96C11">
                      <w:pPr>
                        <w:pStyle w:val="Hoofdtekst"/>
                        <w:jc w:val="center"/>
                      </w:pPr>
                      <w:r>
                        <w:fldChar w:fldCharType="begin"/>
                      </w:r>
                      <w:r>
                        <w:instrText xml:space="preserve"> PAGE </w:instrText>
                      </w:r>
                      <w:r>
                        <w:fldChar w:fldCharType="separate"/>
                      </w:r>
                      <w:r>
                        <w:rPr>
                          <w:noProof/>
                        </w:rPr>
                        <w:t>15</w:t>
                      </w:r>
                      <w:r>
                        <w:fldChar w:fldCharType="end"/>
                      </w:r>
                    </w:p>
                  </w:txbxContent>
                </v:textbox>
              </v:rect>
              <w10:wrap anchorx="page" anchory="page"/>
            </v:group>
          </w:pict>
        </mc:Fallback>
      </mc:AlternateContent>
    </w:r>
    <w:r>
      <w:t xml:space="preserve">     </w:t>
    </w:r>
    <w:r>
      <w:tab/>
    </w:r>
    <w:proofErr w:type="spellStart"/>
    <w:r w:rsidRPr="007F7F1B">
      <w:rPr>
        <w:b/>
        <w:sz w:val="20"/>
        <w:szCs w:val="20"/>
      </w:rPr>
      <w:t>BijHem</w:t>
    </w:r>
    <w:proofErr w:type="spellEnd"/>
    <w:r w:rsidRPr="007F7F1B">
      <w:rPr>
        <w:b/>
        <w:sz w:val="20"/>
        <w:szCs w:val="20"/>
      </w:rPr>
      <w:t xml:space="preserve"> Community</w:t>
    </w:r>
  </w:p>
  <w:p w14:paraId="6BD4C8CC" w14:textId="0BBF54BC" w:rsidR="00A96C11" w:rsidRPr="007F7F1B" w:rsidRDefault="00A96C11" w:rsidP="007F7F1B">
    <w:pPr>
      <w:pStyle w:val="Kop-envoettekst"/>
      <w:rPr>
        <w:sz w:val="16"/>
        <w:szCs w:val="16"/>
      </w:rPr>
    </w:pPr>
    <w:r>
      <w:t xml:space="preserve">     </w:t>
    </w:r>
    <w:r>
      <w:tab/>
    </w:r>
    <w:r w:rsidRPr="007F7F1B">
      <w:rPr>
        <w:sz w:val="16"/>
        <w:szCs w:val="16"/>
      </w:rPr>
      <w:t xml:space="preserve">Voor </w:t>
    </w:r>
    <w:r>
      <w:rPr>
        <w:sz w:val="16"/>
        <w:szCs w:val="16"/>
      </w:rPr>
      <w:t xml:space="preserve">de </w:t>
    </w:r>
    <w:r w:rsidRPr="007F7F1B">
      <w:rPr>
        <w:sz w:val="16"/>
        <w:szCs w:val="16"/>
      </w:rPr>
      <w:t xml:space="preserve">bloei van </w:t>
    </w:r>
    <w:r>
      <w:rPr>
        <w:sz w:val="16"/>
        <w:szCs w:val="16"/>
      </w:rPr>
      <w:t>onze</w:t>
    </w:r>
    <w:r w:rsidRPr="007F7F1B">
      <w:rPr>
        <w:sz w:val="16"/>
        <w:szCs w:val="16"/>
      </w:rPr>
      <w:t xml:space="preserve"> wijk</w:t>
    </w: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D5315"/>
    <w:multiLevelType w:val="multilevel"/>
    <w:tmpl w:val="9C7A741E"/>
    <w:lvl w:ilvl="0">
      <w:start w:val="1"/>
      <w:numFmt w:val="decimal"/>
      <w:lvlText w:val="%1."/>
      <w:lvlJc w:val="left"/>
      <w:pPr>
        <w:ind w:left="720" w:hanging="360"/>
      </w:pPr>
    </w:lvl>
    <w:lvl w:ilvl="1">
      <w:start w:val="2"/>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4730EE"/>
    <w:multiLevelType w:val="hybridMultilevel"/>
    <w:tmpl w:val="9FAAE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E13CD9"/>
    <w:multiLevelType w:val="hybridMultilevel"/>
    <w:tmpl w:val="A3B00A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E3496D"/>
    <w:multiLevelType w:val="hybridMultilevel"/>
    <w:tmpl w:val="4F18D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1F3107"/>
    <w:multiLevelType w:val="hybridMultilevel"/>
    <w:tmpl w:val="1C044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167352"/>
    <w:multiLevelType w:val="hybridMultilevel"/>
    <w:tmpl w:val="DA6E592E"/>
    <w:lvl w:ilvl="0" w:tplc="E3A0038A">
      <w:start w:val="1"/>
      <w:numFmt w:val="decimal"/>
      <w:lvlText w:val="%1."/>
      <w:lvlJc w:val="left"/>
      <w:pPr>
        <w:ind w:left="700" w:hanging="70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4E4514"/>
    <w:multiLevelType w:val="multilevel"/>
    <w:tmpl w:val="DA6E592E"/>
    <w:styleLink w:val="Stijl2"/>
    <w:lvl w:ilvl="0">
      <w:start w:val="1"/>
      <w:numFmt w:val="decimal"/>
      <w:lvlText w:val="%1."/>
      <w:lvlJc w:val="left"/>
      <w:pPr>
        <w:ind w:left="1060" w:hanging="7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F2448E"/>
    <w:multiLevelType w:val="hybridMultilevel"/>
    <w:tmpl w:val="AEA8E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C53CB9"/>
    <w:multiLevelType w:val="hybridMultilevel"/>
    <w:tmpl w:val="7646FA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5B5506"/>
    <w:multiLevelType w:val="hybridMultilevel"/>
    <w:tmpl w:val="0B0AE8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02516D9"/>
    <w:multiLevelType w:val="hybridMultilevel"/>
    <w:tmpl w:val="52145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DAA25EB"/>
    <w:multiLevelType w:val="hybridMultilevel"/>
    <w:tmpl w:val="D982CC2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9F71BB1"/>
    <w:multiLevelType w:val="multilevel"/>
    <w:tmpl w:val="DA6E592E"/>
    <w:numStyleLink w:val="Stijl2"/>
  </w:abstractNum>
  <w:abstractNum w:abstractNumId="13" w15:restartNumberingAfterBreak="0">
    <w:nsid w:val="5C627179"/>
    <w:multiLevelType w:val="hybridMultilevel"/>
    <w:tmpl w:val="FD044F42"/>
    <w:lvl w:ilvl="0" w:tplc="20D865FC">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AE57D5"/>
    <w:multiLevelType w:val="multilevel"/>
    <w:tmpl w:val="9C7A741E"/>
    <w:lvl w:ilvl="0">
      <w:start w:val="1"/>
      <w:numFmt w:val="decimal"/>
      <w:lvlText w:val="%1."/>
      <w:lvlJc w:val="left"/>
      <w:pPr>
        <w:ind w:left="720" w:hanging="360"/>
      </w:pPr>
    </w:lvl>
    <w:lvl w:ilvl="1">
      <w:start w:val="2"/>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31F67D4"/>
    <w:multiLevelType w:val="hybridMultilevel"/>
    <w:tmpl w:val="FF805E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993ACE"/>
    <w:multiLevelType w:val="hybridMultilevel"/>
    <w:tmpl w:val="A3B00A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6F62862"/>
    <w:multiLevelType w:val="hybridMultilevel"/>
    <w:tmpl w:val="CED07CB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F73EA8"/>
    <w:multiLevelType w:val="hybridMultilevel"/>
    <w:tmpl w:val="0AF605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FDA57DF"/>
    <w:multiLevelType w:val="hybridMultilevel"/>
    <w:tmpl w:val="A59E4E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3ED2D20"/>
    <w:multiLevelType w:val="hybridMultilevel"/>
    <w:tmpl w:val="527E1890"/>
    <w:lvl w:ilvl="0" w:tplc="10028DD2">
      <w:start w:val="3"/>
      <w:numFmt w:val="bullet"/>
      <w:lvlText w:val="-"/>
      <w:lvlJc w:val="left"/>
      <w:pPr>
        <w:ind w:left="720" w:hanging="360"/>
      </w:pPr>
      <w:rPr>
        <w:rFonts w:ascii="Times New Roman" w:eastAsia="Arial Unicode M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5"/>
  </w:num>
  <w:num w:numId="4">
    <w:abstractNumId w:val="6"/>
  </w:num>
  <w:num w:numId="5">
    <w:abstractNumId w:val="12"/>
  </w:num>
  <w:num w:numId="6">
    <w:abstractNumId w:val="7"/>
  </w:num>
  <w:num w:numId="7">
    <w:abstractNumId w:val="18"/>
  </w:num>
  <w:num w:numId="8">
    <w:abstractNumId w:val="14"/>
  </w:num>
  <w:num w:numId="9">
    <w:abstractNumId w:val="16"/>
  </w:num>
  <w:num w:numId="10">
    <w:abstractNumId w:val="2"/>
  </w:num>
  <w:num w:numId="11">
    <w:abstractNumId w:val="20"/>
  </w:num>
  <w:num w:numId="12">
    <w:abstractNumId w:val="19"/>
  </w:num>
  <w:num w:numId="13">
    <w:abstractNumId w:val="0"/>
  </w:num>
  <w:num w:numId="14">
    <w:abstractNumId w:val="17"/>
  </w:num>
  <w:num w:numId="15">
    <w:abstractNumId w:val="9"/>
  </w:num>
  <w:num w:numId="16">
    <w:abstractNumId w:val="10"/>
  </w:num>
  <w:num w:numId="17">
    <w:abstractNumId w:val="1"/>
  </w:num>
  <w:num w:numId="18">
    <w:abstractNumId w:val="11"/>
  </w:num>
  <w:num w:numId="19">
    <w:abstractNumId w:val="3"/>
  </w:num>
  <w:num w:numId="20">
    <w:abstractNumId w:val="4"/>
  </w:num>
  <w:num w:numId="2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hijs Vallinga">
    <w15:presenceInfo w15:providerId="AD" w15:userId="S-1-5-21-1705324263-297413234-100726109-12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B1D"/>
    <w:rsid w:val="00033F27"/>
    <w:rsid w:val="000555C3"/>
    <w:rsid w:val="000A0F98"/>
    <w:rsid w:val="000A2E05"/>
    <w:rsid w:val="000B1AA4"/>
    <w:rsid w:val="000C18B4"/>
    <w:rsid w:val="000D637C"/>
    <w:rsid w:val="0010277E"/>
    <w:rsid w:val="0012015B"/>
    <w:rsid w:val="001411D9"/>
    <w:rsid w:val="001930CF"/>
    <w:rsid w:val="001C6F3D"/>
    <w:rsid w:val="001D114E"/>
    <w:rsid w:val="001D6B6D"/>
    <w:rsid w:val="002031CA"/>
    <w:rsid w:val="00214EEC"/>
    <w:rsid w:val="00216FDF"/>
    <w:rsid w:val="00217084"/>
    <w:rsid w:val="00227F92"/>
    <w:rsid w:val="00242405"/>
    <w:rsid w:val="00266433"/>
    <w:rsid w:val="0028157B"/>
    <w:rsid w:val="00287F38"/>
    <w:rsid w:val="002968C2"/>
    <w:rsid w:val="002A79C6"/>
    <w:rsid w:val="002C3BDF"/>
    <w:rsid w:val="002C5AD4"/>
    <w:rsid w:val="002C6C58"/>
    <w:rsid w:val="002F150E"/>
    <w:rsid w:val="0030246B"/>
    <w:rsid w:val="00320A20"/>
    <w:rsid w:val="00330A68"/>
    <w:rsid w:val="00331EF4"/>
    <w:rsid w:val="00337C86"/>
    <w:rsid w:val="003614DB"/>
    <w:rsid w:val="003679CE"/>
    <w:rsid w:val="00387B02"/>
    <w:rsid w:val="003A1AF9"/>
    <w:rsid w:val="003C4AAF"/>
    <w:rsid w:val="003C6016"/>
    <w:rsid w:val="003E0A83"/>
    <w:rsid w:val="003F64F5"/>
    <w:rsid w:val="003F7511"/>
    <w:rsid w:val="004A5DB0"/>
    <w:rsid w:val="004C0B35"/>
    <w:rsid w:val="004F1330"/>
    <w:rsid w:val="005054B8"/>
    <w:rsid w:val="00527854"/>
    <w:rsid w:val="0053605D"/>
    <w:rsid w:val="005476B7"/>
    <w:rsid w:val="00560172"/>
    <w:rsid w:val="00567FBA"/>
    <w:rsid w:val="00582B03"/>
    <w:rsid w:val="005C5897"/>
    <w:rsid w:val="005D1721"/>
    <w:rsid w:val="005E3746"/>
    <w:rsid w:val="00604750"/>
    <w:rsid w:val="006163FF"/>
    <w:rsid w:val="00666CE8"/>
    <w:rsid w:val="00671ECD"/>
    <w:rsid w:val="006B450E"/>
    <w:rsid w:val="006F1967"/>
    <w:rsid w:val="0071791E"/>
    <w:rsid w:val="00771A34"/>
    <w:rsid w:val="0079129B"/>
    <w:rsid w:val="0079546C"/>
    <w:rsid w:val="007A22C8"/>
    <w:rsid w:val="007A342D"/>
    <w:rsid w:val="007A3B63"/>
    <w:rsid w:val="007B638B"/>
    <w:rsid w:val="007D0CAA"/>
    <w:rsid w:val="007E3FCB"/>
    <w:rsid w:val="007F7F1B"/>
    <w:rsid w:val="00802017"/>
    <w:rsid w:val="00814501"/>
    <w:rsid w:val="0083565A"/>
    <w:rsid w:val="00841D3D"/>
    <w:rsid w:val="00843E91"/>
    <w:rsid w:val="00846347"/>
    <w:rsid w:val="00846E62"/>
    <w:rsid w:val="008478AE"/>
    <w:rsid w:val="00847E0F"/>
    <w:rsid w:val="00867A1B"/>
    <w:rsid w:val="00877125"/>
    <w:rsid w:val="008B1729"/>
    <w:rsid w:val="008B2DE8"/>
    <w:rsid w:val="008B31BB"/>
    <w:rsid w:val="008B6BA2"/>
    <w:rsid w:val="008C2A30"/>
    <w:rsid w:val="008C7F47"/>
    <w:rsid w:val="008D1569"/>
    <w:rsid w:val="008E4364"/>
    <w:rsid w:val="008F5F47"/>
    <w:rsid w:val="00924B8B"/>
    <w:rsid w:val="00930552"/>
    <w:rsid w:val="00955588"/>
    <w:rsid w:val="00960595"/>
    <w:rsid w:val="00964C8B"/>
    <w:rsid w:val="009A33DE"/>
    <w:rsid w:val="009A467E"/>
    <w:rsid w:val="009B47A2"/>
    <w:rsid w:val="009E1EDC"/>
    <w:rsid w:val="009E68B5"/>
    <w:rsid w:val="009F14C6"/>
    <w:rsid w:val="00A0364B"/>
    <w:rsid w:val="00A118E4"/>
    <w:rsid w:val="00A257E4"/>
    <w:rsid w:val="00A96C11"/>
    <w:rsid w:val="00AA10B7"/>
    <w:rsid w:val="00AA1B1D"/>
    <w:rsid w:val="00AB271C"/>
    <w:rsid w:val="00AB4710"/>
    <w:rsid w:val="00AB7024"/>
    <w:rsid w:val="00AC79BE"/>
    <w:rsid w:val="00AD1CEB"/>
    <w:rsid w:val="00AD2F73"/>
    <w:rsid w:val="00AE4929"/>
    <w:rsid w:val="00B151E2"/>
    <w:rsid w:val="00B26075"/>
    <w:rsid w:val="00B302D8"/>
    <w:rsid w:val="00B32BB8"/>
    <w:rsid w:val="00B36F04"/>
    <w:rsid w:val="00B50634"/>
    <w:rsid w:val="00B52EE9"/>
    <w:rsid w:val="00B60DBB"/>
    <w:rsid w:val="00B72F04"/>
    <w:rsid w:val="00BA350B"/>
    <w:rsid w:val="00BA5F99"/>
    <w:rsid w:val="00BD7965"/>
    <w:rsid w:val="00BE5F66"/>
    <w:rsid w:val="00BF1A04"/>
    <w:rsid w:val="00C17063"/>
    <w:rsid w:val="00C264D3"/>
    <w:rsid w:val="00C27100"/>
    <w:rsid w:val="00C40D6B"/>
    <w:rsid w:val="00CA442E"/>
    <w:rsid w:val="00CA4EC5"/>
    <w:rsid w:val="00CB436A"/>
    <w:rsid w:val="00CC2736"/>
    <w:rsid w:val="00CD14F2"/>
    <w:rsid w:val="00CD4B29"/>
    <w:rsid w:val="00CD7935"/>
    <w:rsid w:val="00D17559"/>
    <w:rsid w:val="00D67F0C"/>
    <w:rsid w:val="00D76D7D"/>
    <w:rsid w:val="00DE50B8"/>
    <w:rsid w:val="00DF08C4"/>
    <w:rsid w:val="00E21C92"/>
    <w:rsid w:val="00E2365B"/>
    <w:rsid w:val="00E251A2"/>
    <w:rsid w:val="00E350D7"/>
    <w:rsid w:val="00E524A9"/>
    <w:rsid w:val="00E53CE8"/>
    <w:rsid w:val="00E5550C"/>
    <w:rsid w:val="00E61AC1"/>
    <w:rsid w:val="00E81612"/>
    <w:rsid w:val="00E8458F"/>
    <w:rsid w:val="00EA35B7"/>
    <w:rsid w:val="00EB00D5"/>
    <w:rsid w:val="00ED3585"/>
    <w:rsid w:val="00EF469D"/>
    <w:rsid w:val="00F02C81"/>
    <w:rsid w:val="00F131C3"/>
    <w:rsid w:val="00F14563"/>
    <w:rsid w:val="00F22882"/>
    <w:rsid w:val="00F23280"/>
    <w:rsid w:val="00F3150C"/>
    <w:rsid w:val="00F369EC"/>
    <w:rsid w:val="00F54789"/>
    <w:rsid w:val="00F64351"/>
    <w:rsid w:val="00F6648B"/>
    <w:rsid w:val="00F72D80"/>
    <w:rsid w:val="00FA3120"/>
    <w:rsid w:val="00FA5880"/>
    <w:rsid w:val="00FA73A0"/>
    <w:rsid w:val="00FB6531"/>
    <w:rsid w:val="00FF74EE"/>
    <w:rsid w:val="0B805779"/>
    <w:rsid w:val="3D9E1066"/>
    <w:rsid w:val="4E5EB7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678E6"/>
  <w15:docId w15:val="{481FB317-CEF6-4995-95ED-5AF327D0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rsid w:val="00AA1B1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Kop1">
    <w:name w:val="heading 1"/>
    <w:basedOn w:val="Standaard"/>
    <w:next w:val="Standaard"/>
    <w:link w:val="Kop1Char"/>
    <w:uiPriority w:val="9"/>
    <w:qFormat/>
    <w:rsid w:val="00AA1B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E1E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17559"/>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315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1B1D"/>
    <w:rPr>
      <w:rFonts w:asciiTheme="majorHAnsi" w:eastAsiaTheme="majorEastAsia" w:hAnsiTheme="majorHAnsi" w:cstheme="majorBidi"/>
      <w:b/>
      <w:bCs/>
      <w:color w:val="365F91" w:themeColor="accent1" w:themeShade="BF"/>
      <w:sz w:val="28"/>
      <w:szCs w:val="28"/>
      <w:bdr w:val="nil"/>
      <w:lang w:val="en-US"/>
    </w:rPr>
  </w:style>
  <w:style w:type="character" w:styleId="Hyperlink">
    <w:name w:val="Hyperlink"/>
    <w:uiPriority w:val="99"/>
    <w:rsid w:val="00AA1B1D"/>
    <w:rPr>
      <w:u w:val="single"/>
    </w:rPr>
  </w:style>
  <w:style w:type="paragraph" w:customStyle="1" w:styleId="Kop-envoettekst">
    <w:name w:val="Kop- en voettekst"/>
    <w:rsid w:val="00AA1B1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nl-NL"/>
    </w:rPr>
  </w:style>
  <w:style w:type="paragraph" w:customStyle="1" w:styleId="Hoofdtekst">
    <w:name w:val="Hoofdtekst"/>
    <w:rsid w:val="00AA1B1D"/>
    <w:pPr>
      <w:pBdr>
        <w:top w:val="nil"/>
        <w:left w:val="nil"/>
        <w:bottom w:val="nil"/>
        <w:right w:val="nil"/>
        <w:between w:val="nil"/>
        <w:bar w:val="nil"/>
      </w:pBdr>
    </w:pPr>
    <w:rPr>
      <w:rFonts w:ascii="Calibri" w:eastAsia="Calibri" w:hAnsi="Calibri" w:cs="Calibri"/>
      <w:color w:val="000000"/>
      <w:u w:color="000000"/>
      <w:bdr w:val="nil"/>
      <w:lang w:eastAsia="nl-NL"/>
    </w:rPr>
  </w:style>
  <w:style w:type="paragraph" w:styleId="Voettekst">
    <w:name w:val="footer"/>
    <w:link w:val="VoettekstChar"/>
    <w:rsid w:val="00AA1B1D"/>
    <w:pPr>
      <w:pBdr>
        <w:top w:val="nil"/>
        <w:left w:val="nil"/>
        <w:bottom w:val="nil"/>
        <w:right w:val="nil"/>
        <w:between w:val="nil"/>
        <w:bar w:val="nil"/>
      </w:pBdr>
      <w:tabs>
        <w:tab w:val="center" w:pos="4536"/>
        <w:tab w:val="right" w:pos="9072"/>
      </w:tabs>
      <w:spacing w:after="0" w:line="240" w:lineRule="auto"/>
    </w:pPr>
    <w:rPr>
      <w:rFonts w:ascii="Calibri" w:eastAsia="Calibri" w:hAnsi="Calibri" w:cs="Calibri"/>
      <w:color w:val="000000"/>
      <w:u w:color="000000"/>
      <w:bdr w:val="nil"/>
      <w:lang w:eastAsia="nl-NL"/>
    </w:rPr>
  </w:style>
  <w:style w:type="character" w:customStyle="1" w:styleId="VoettekstChar">
    <w:name w:val="Voettekst Char"/>
    <w:basedOn w:val="Standaardalinea-lettertype"/>
    <w:link w:val="Voettekst"/>
    <w:rsid w:val="00AA1B1D"/>
    <w:rPr>
      <w:rFonts w:ascii="Calibri" w:eastAsia="Calibri" w:hAnsi="Calibri" w:cs="Calibri"/>
      <w:color w:val="000000"/>
      <w:u w:color="000000"/>
      <w:bdr w:val="nil"/>
      <w:lang w:eastAsia="nl-NL"/>
    </w:rPr>
  </w:style>
  <w:style w:type="paragraph" w:styleId="Geenafstand">
    <w:name w:val="No Spacing"/>
    <w:uiPriority w:val="1"/>
    <w:qFormat/>
    <w:rsid w:val="00AA1B1D"/>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Kopvaninhoudsopgave">
    <w:name w:val="TOC Heading"/>
    <w:next w:val="Hoofdtekst"/>
    <w:uiPriority w:val="39"/>
    <w:qFormat/>
    <w:rsid w:val="00AA1B1D"/>
    <w:pPr>
      <w:keepNext/>
      <w:keepLines/>
      <w:pBdr>
        <w:top w:val="nil"/>
        <w:left w:val="nil"/>
        <w:bottom w:val="nil"/>
        <w:right w:val="nil"/>
        <w:between w:val="nil"/>
        <w:bar w:val="nil"/>
      </w:pBdr>
      <w:spacing w:before="480" w:after="0"/>
    </w:pPr>
    <w:rPr>
      <w:rFonts w:ascii="Cambria" w:eastAsia="Cambria" w:hAnsi="Cambria" w:cs="Cambria"/>
      <w:b/>
      <w:bCs/>
      <w:color w:val="365F91"/>
      <w:sz w:val="28"/>
      <w:szCs w:val="28"/>
      <w:u w:color="365F91"/>
      <w:bdr w:val="nil"/>
      <w:lang w:val="en-US" w:eastAsia="nl-NL"/>
    </w:rPr>
  </w:style>
  <w:style w:type="paragraph" w:styleId="Inhopg1">
    <w:name w:val="toc 1"/>
    <w:uiPriority w:val="39"/>
    <w:rsid w:val="00AA1B1D"/>
    <w:pPr>
      <w:pBdr>
        <w:top w:val="nil"/>
        <w:left w:val="nil"/>
        <w:bottom w:val="nil"/>
        <w:right w:val="nil"/>
        <w:between w:val="nil"/>
        <w:bar w:val="nil"/>
      </w:pBdr>
      <w:tabs>
        <w:tab w:val="right" w:leader="dot" w:pos="9046"/>
      </w:tabs>
      <w:spacing w:after="100"/>
    </w:pPr>
    <w:rPr>
      <w:rFonts w:ascii="Calibri" w:eastAsia="Calibri" w:hAnsi="Calibri" w:cs="Calibri"/>
      <w:color w:val="000000"/>
      <w:u w:color="000000"/>
      <w:bdr w:val="nil"/>
      <w:lang w:eastAsia="nl-NL"/>
    </w:rPr>
  </w:style>
  <w:style w:type="paragraph" w:styleId="Inhopg2">
    <w:name w:val="toc 2"/>
    <w:uiPriority w:val="39"/>
    <w:rsid w:val="00AA1B1D"/>
    <w:pPr>
      <w:pBdr>
        <w:top w:val="nil"/>
        <w:left w:val="nil"/>
        <w:bottom w:val="nil"/>
        <w:right w:val="nil"/>
        <w:between w:val="nil"/>
        <w:bar w:val="nil"/>
      </w:pBdr>
      <w:tabs>
        <w:tab w:val="left" w:pos="880"/>
        <w:tab w:val="right" w:leader="dot" w:pos="9046"/>
      </w:tabs>
      <w:spacing w:after="100"/>
      <w:ind w:left="220"/>
    </w:pPr>
    <w:rPr>
      <w:rFonts w:ascii="Calibri" w:eastAsia="Calibri" w:hAnsi="Calibri" w:cs="Calibri"/>
      <w:color w:val="000000"/>
      <w:u w:color="000000"/>
      <w:bdr w:val="nil"/>
      <w:lang w:eastAsia="nl-NL"/>
    </w:rPr>
  </w:style>
  <w:style w:type="paragraph" w:styleId="Ballontekst">
    <w:name w:val="Balloon Text"/>
    <w:basedOn w:val="Standaard"/>
    <w:link w:val="BallontekstChar"/>
    <w:uiPriority w:val="99"/>
    <w:semiHidden/>
    <w:unhideWhenUsed/>
    <w:rsid w:val="00AA1B1D"/>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B1D"/>
    <w:rPr>
      <w:rFonts w:ascii="Tahoma" w:eastAsia="Arial Unicode MS" w:hAnsi="Tahoma" w:cs="Tahoma"/>
      <w:sz w:val="16"/>
      <w:szCs w:val="16"/>
      <w:bdr w:val="nil"/>
      <w:lang w:val="en-US"/>
    </w:rPr>
  </w:style>
  <w:style w:type="character" w:customStyle="1" w:styleId="Kop2Char">
    <w:name w:val="Kop 2 Char"/>
    <w:basedOn w:val="Standaardalinea-lettertype"/>
    <w:link w:val="Kop2"/>
    <w:uiPriority w:val="9"/>
    <w:rsid w:val="009E1EDC"/>
    <w:rPr>
      <w:rFonts w:asciiTheme="majorHAnsi" w:eastAsiaTheme="majorEastAsia" w:hAnsiTheme="majorHAnsi" w:cstheme="majorBidi"/>
      <w:b/>
      <w:bCs/>
      <w:color w:val="4F81BD" w:themeColor="accent1"/>
      <w:sz w:val="26"/>
      <w:szCs w:val="26"/>
      <w:bdr w:val="nil"/>
      <w:lang w:val="en-US"/>
    </w:rPr>
  </w:style>
  <w:style w:type="character" w:customStyle="1" w:styleId="Kop3Char">
    <w:name w:val="Kop 3 Char"/>
    <w:basedOn w:val="Standaardalinea-lettertype"/>
    <w:link w:val="Kop3"/>
    <w:uiPriority w:val="9"/>
    <w:rsid w:val="00D17559"/>
    <w:rPr>
      <w:rFonts w:asciiTheme="majorHAnsi" w:eastAsiaTheme="majorEastAsia" w:hAnsiTheme="majorHAnsi" w:cstheme="majorBidi"/>
      <w:b/>
      <w:bCs/>
      <w:color w:val="4F81BD" w:themeColor="accent1"/>
      <w:sz w:val="24"/>
      <w:szCs w:val="24"/>
      <w:bdr w:val="nil"/>
      <w:lang w:val="en-US"/>
    </w:rPr>
  </w:style>
  <w:style w:type="paragraph" w:styleId="Inhopg3">
    <w:name w:val="toc 3"/>
    <w:basedOn w:val="Standaard"/>
    <w:next w:val="Standaard"/>
    <w:autoRedefine/>
    <w:uiPriority w:val="39"/>
    <w:unhideWhenUsed/>
    <w:rsid w:val="00E21C92"/>
    <w:pPr>
      <w:spacing w:after="100"/>
      <w:ind w:left="480"/>
    </w:pPr>
  </w:style>
  <w:style w:type="paragraph" w:styleId="Koptekst">
    <w:name w:val="header"/>
    <w:basedOn w:val="Standaard"/>
    <w:link w:val="KoptekstChar"/>
    <w:uiPriority w:val="99"/>
    <w:unhideWhenUsed/>
    <w:rsid w:val="007F7F1B"/>
    <w:pPr>
      <w:tabs>
        <w:tab w:val="center" w:pos="4536"/>
        <w:tab w:val="right" w:pos="9072"/>
      </w:tabs>
    </w:pPr>
  </w:style>
  <w:style w:type="character" w:customStyle="1" w:styleId="KoptekstChar">
    <w:name w:val="Koptekst Char"/>
    <w:basedOn w:val="Standaardalinea-lettertype"/>
    <w:link w:val="Koptekst"/>
    <w:uiPriority w:val="99"/>
    <w:rsid w:val="007F7F1B"/>
    <w:rPr>
      <w:rFonts w:ascii="Times New Roman" w:eastAsia="Arial Unicode MS" w:hAnsi="Times New Roman" w:cs="Times New Roman"/>
      <w:sz w:val="24"/>
      <w:szCs w:val="24"/>
      <w:bdr w:val="nil"/>
    </w:rPr>
  </w:style>
  <w:style w:type="paragraph" w:styleId="Lijstalinea">
    <w:name w:val="List Paragraph"/>
    <w:basedOn w:val="Standaard"/>
    <w:uiPriority w:val="34"/>
    <w:qFormat/>
    <w:rsid w:val="005E3746"/>
    <w:pPr>
      <w:ind w:left="720"/>
      <w:contextualSpacing/>
    </w:pPr>
  </w:style>
  <w:style w:type="paragraph" w:customStyle="1" w:styleId="Stijl1">
    <w:name w:val="Stijl1"/>
    <w:basedOn w:val="Geenafstand"/>
    <w:rsid w:val="00F02C81"/>
    <w:rPr>
      <w:rFonts w:ascii="Lucida Sans" w:hAnsi="Lucida Sans"/>
      <w:sz w:val="20"/>
    </w:rPr>
  </w:style>
  <w:style w:type="numbering" w:customStyle="1" w:styleId="Stijl2">
    <w:name w:val="Stijl2"/>
    <w:uiPriority w:val="99"/>
    <w:rsid w:val="00331EF4"/>
    <w:pPr>
      <w:numPr>
        <w:numId w:val="4"/>
      </w:numPr>
    </w:pPr>
  </w:style>
  <w:style w:type="character" w:customStyle="1" w:styleId="Kop4Char">
    <w:name w:val="Kop 4 Char"/>
    <w:basedOn w:val="Standaardalinea-lettertype"/>
    <w:link w:val="Kop4"/>
    <w:uiPriority w:val="9"/>
    <w:rsid w:val="00F3150C"/>
    <w:rPr>
      <w:rFonts w:asciiTheme="majorHAnsi" w:eastAsiaTheme="majorEastAsia" w:hAnsiTheme="majorHAnsi" w:cstheme="majorBidi"/>
      <w:i/>
      <w:iCs/>
      <w:color w:val="365F91" w:themeColor="accent1" w:themeShade="BF"/>
      <w:sz w:val="24"/>
      <w:szCs w:val="24"/>
      <w:bdr w:val="nil"/>
    </w:rPr>
  </w:style>
  <w:style w:type="table" w:styleId="Tabelraster">
    <w:name w:val="Table Grid"/>
    <w:basedOn w:val="Standaardtabel"/>
    <w:uiPriority w:val="59"/>
    <w:rsid w:val="00843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F02C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nl-NL"/>
    </w:rPr>
  </w:style>
  <w:style w:type="paragraph" w:styleId="Voetnoottekst">
    <w:name w:val="footnote text"/>
    <w:basedOn w:val="Standaard"/>
    <w:link w:val="VoetnoottekstChar"/>
    <w:uiPriority w:val="99"/>
    <w:semiHidden/>
    <w:unhideWhenUsed/>
    <w:rsid w:val="002C3BDF"/>
    <w:rPr>
      <w:sz w:val="20"/>
      <w:szCs w:val="20"/>
    </w:rPr>
  </w:style>
  <w:style w:type="character" w:customStyle="1" w:styleId="VoetnoottekstChar">
    <w:name w:val="Voetnoottekst Char"/>
    <w:basedOn w:val="Standaardalinea-lettertype"/>
    <w:link w:val="Voetnoottekst"/>
    <w:uiPriority w:val="99"/>
    <w:semiHidden/>
    <w:rsid w:val="002C3BDF"/>
    <w:rPr>
      <w:rFonts w:ascii="Times New Roman" w:eastAsia="Arial Unicode MS" w:hAnsi="Times New Roman" w:cs="Times New Roman"/>
      <w:sz w:val="20"/>
      <w:szCs w:val="20"/>
      <w:bdr w:val="nil"/>
    </w:rPr>
  </w:style>
  <w:style w:type="character" w:styleId="Voetnootmarkering">
    <w:name w:val="footnote reference"/>
    <w:basedOn w:val="Standaardalinea-lettertype"/>
    <w:uiPriority w:val="99"/>
    <w:semiHidden/>
    <w:unhideWhenUsed/>
    <w:rsid w:val="002C3BDF"/>
    <w:rPr>
      <w:vertAlign w:val="superscript"/>
    </w:rPr>
  </w:style>
  <w:style w:type="character" w:styleId="Intensievebenadrukking">
    <w:name w:val="Intense Emphasis"/>
    <w:basedOn w:val="Standaardalinea-lettertype"/>
    <w:uiPriority w:val="21"/>
    <w:qFormat/>
    <w:rsid w:val="002C3BDF"/>
    <w:rPr>
      <w:i/>
      <w:iCs/>
      <w:color w:val="4F81BD" w:themeColor="accent1"/>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ascii="Times New Roman" w:eastAsia="Arial Unicode MS" w:hAnsi="Times New Roman" w:cs="Times New Roman"/>
      <w:sz w:val="20"/>
      <w:szCs w:val="20"/>
      <w:bdr w:val="nil"/>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DE50B8"/>
    <w:rPr>
      <w:b/>
      <w:bCs/>
    </w:rPr>
  </w:style>
  <w:style w:type="character" w:customStyle="1" w:styleId="OnderwerpvanopmerkingChar">
    <w:name w:val="Onderwerp van opmerking Char"/>
    <w:basedOn w:val="TekstopmerkingChar"/>
    <w:link w:val="Onderwerpvanopmerking"/>
    <w:uiPriority w:val="99"/>
    <w:semiHidden/>
    <w:rsid w:val="00DE50B8"/>
    <w:rPr>
      <w:rFonts w:ascii="Times New Roman" w:eastAsia="Arial Unicode MS" w:hAnsi="Times New Roman" w:cs="Times New Roman"/>
      <w:b/>
      <w:bCs/>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6487">
      <w:bodyDiv w:val="1"/>
      <w:marLeft w:val="0"/>
      <w:marRight w:val="0"/>
      <w:marTop w:val="0"/>
      <w:marBottom w:val="0"/>
      <w:divBdr>
        <w:top w:val="none" w:sz="0" w:space="0" w:color="auto"/>
        <w:left w:val="none" w:sz="0" w:space="0" w:color="auto"/>
        <w:bottom w:val="none" w:sz="0" w:space="0" w:color="auto"/>
        <w:right w:val="none" w:sz="0" w:space="0" w:color="auto"/>
      </w:divBdr>
    </w:div>
    <w:div w:id="266616623">
      <w:bodyDiv w:val="1"/>
      <w:marLeft w:val="0"/>
      <w:marRight w:val="0"/>
      <w:marTop w:val="0"/>
      <w:marBottom w:val="0"/>
      <w:divBdr>
        <w:top w:val="none" w:sz="0" w:space="0" w:color="auto"/>
        <w:left w:val="none" w:sz="0" w:space="0" w:color="auto"/>
        <w:bottom w:val="none" w:sz="0" w:space="0" w:color="auto"/>
        <w:right w:val="none" w:sz="0" w:space="0" w:color="auto"/>
      </w:divBdr>
    </w:div>
    <w:div w:id="435370692">
      <w:bodyDiv w:val="1"/>
      <w:marLeft w:val="0"/>
      <w:marRight w:val="0"/>
      <w:marTop w:val="0"/>
      <w:marBottom w:val="0"/>
      <w:divBdr>
        <w:top w:val="none" w:sz="0" w:space="0" w:color="auto"/>
        <w:left w:val="none" w:sz="0" w:space="0" w:color="auto"/>
        <w:bottom w:val="none" w:sz="0" w:space="0" w:color="auto"/>
        <w:right w:val="none" w:sz="0" w:space="0" w:color="auto"/>
      </w:divBdr>
    </w:div>
    <w:div w:id="992610101">
      <w:bodyDiv w:val="1"/>
      <w:marLeft w:val="0"/>
      <w:marRight w:val="0"/>
      <w:marTop w:val="0"/>
      <w:marBottom w:val="0"/>
      <w:divBdr>
        <w:top w:val="none" w:sz="0" w:space="0" w:color="auto"/>
        <w:left w:val="none" w:sz="0" w:space="0" w:color="auto"/>
        <w:bottom w:val="none" w:sz="0" w:space="0" w:color="auto"/>
        <w:right w:val="none" w:sz="0" w:space="0" w:color="auto"/>
      </w:divBdr>
    </w:div>
    <w:div w:id="1014724698">
      <w:bodyDiv w:val="1"/>
      <w:marLeft w:val="0"/>
      <w:marRight w:val="0"/>
      <w:marTop w:val="0"/>
      <w:marBottom w:val="0"/>
      <w:divBdr>
        <w:top w:val="none" w:sz="0" w:space="0" w:color="auto"/>
        <w:left w:val="none" w:sz="0" w:space="0" w:color="auto"/>
        <w:bottom w:val="none" w:sz="0" w:space="0" w:color="auto"/>
        <w:right w:val="none" w:sz="0" w:space="0" w:color="auto"/>
      </w:divBdr>
    </w:div>
    <w:div w:id="1075127011">
      <w:bodyDiv w:val="1"/>
      <w:marLeft w:val="0"/>
      <w:marRight w:val="0"/>
      <w:marTop w:val="0"/>
      <w:marBottom w:val="0"/>
      <w:divBdr>
        <w:top w:val="none" w:sz="0" w:space="0" w:color="auto"/>
        <w:left w:val="none" w:sz="0" w:space="0" w:color="auto"/>
        <w:bottom w:val="none" w:sz="0" w:space="0" w:color="auto"/>
        <w:right w:val="none" w:sz="0" w:space="0" w:color="auto"/>
      </w:divBdr>
    </w:div>
    <w:div w:id="1233203352">
      <w:bodyDiv w:val="1"/>
      <w:marLeft w:val="0"/>
      <w:marRight w:val="0"/>
      <w:marTop w:val="0"/>
      <w:marBottom w:val="0"/>
      <w:divBdr>
        <w:top w:val="none" w:sz="0" w:space="0" w:color="auto"/>
        <w:left w:val="none" w:sz="0" w:space="0" w:color="auto"/>
        <w:bottom w:val="none" w:sz="0" w:space="0" w:color="auto"/>
        <w:right w:val="none" w:sz="0" w:space="0" w:color="auto"/>
      </w:divBdr>
    </w:div>
    <w:div w:id="1267807633">
      <w:bodyDiv w:val="1"/>
      <w:marLeft w:val="0"/>
      <w:marRight w:val="0"/>
      <w:marTop w:val="0"/>
      <w:marBottom w:val="0"/>
      <w:divBdr>
        <w:top w:val="none" w:sz="0" w:space="0" w:color="auto"/>
        <w:left w:val="none" w:sz="0" w:space="0" w:color="auto"/>
        <w:bottom w:val="none" w:sz="0" w:space="0" w:color="auto"/>
        <w:right w:val="none" w:sz="0" w:space="0" w:color="auto"/>
      </w:divBdr>
    </w:div>
    <w:div w:id="1454669448">
      <w:bodyDiv w:val="1"/>
      <w:marLeft w:val="0"/>
      <w:marRight w:val="0"/>
      <w:marTop w:val="0"/>
      <w:marBottom w:val="0"/>
      <w:divBdr>
        <w:top w:val="none" w:sz="0" w:space="0" w:color="auto"/>
        <w:left w:val="none" w:sz="0" w:space="0" w:color="auto"/>
        <w:bottom w:val="none" w:sz="0" w:space="0" w:color="auto"/>
        <w:right w:val="none" w:sz="0" w:space="0" w:color="auto"/>
      </w:divBdr>
    </w:div>
    <w:div w:id="1484270900">
      <w:bodyDiv w:val="1"/>
      <w:marLeft w:val="0"/>
      <w:marRight w:val="0"/>
      <w:marTop w:val="0"/>
      <w:marBottom w:val="0"/>
      <w:divBdr>
        <w:top w:val="none" w:sz="0" w:space="0" w:color="auto"/>
        <w:left w:val="none" w:sz="0" w:space="0" w:color="auto"/>
        <w:bottom w:val="none" w:sz="0" w:space="0" w:color="auto"/>
        <w:right w:val="none" w:sz="0" w:space="0" w:color="auto"/>
      </w:divBdr>
    </w:div>
    <w:div w:id="1924950272">
      <w:bodyDiv w:val="1"/>
      <w:marLeft w:val="0"/>
      <w:marRight w:val="0"/>
      <w:marTop w:val="0"/>
      <w:marBottom w:val="0"/>
      <w:divBdr>
        <w:top w:val="none" w:sz="0" w:space="0" w:color="auto"/>
        <w:left w:val="none" w:sz="0" w:space="0" w:color="auto"/>
        <w:bottom w:val="none" w:sz="0" w:space="0" w:color="auto"/>
        <w:right w:val="none" w:sz="0" w:space="0" w:color="auto"/>
      </w:divBdr>
    </w:div>
    <w:div w:id="1938058632">
      <w:bodyDiv w:val="1"/>
      <w:marLeft w:val="0"/>
      <w:marRight w:val="0"/>
      <w:marTop w:val="0"/>
      <w:marBottom w:val="0"/>
      <w:divBdr>
        <w:top w:val="none" w:sz="0" w:space="0" w:color="auto"/>
        <w:left w:val="none" w:sz="0" w:space="0" w:color="auto"/>
        <w:bottom w:val="none" w:sz="0" w:space="0" w:color="auto"/>
        <w:right w:val="none" w:sz="0" w:space="0" w:color="auto"/>
      </w:divBdr>
      <w:divsChild>
        <w:div w:id="1516075163">
          <w:marLeft w:val="0"/>
          <w:marRight w:val="0"/>
          <w:marTop w:val="0"/>
          <w:marBottom w:val="0"/>
          <w:divBdr>
            <w:top w:val="none" w:sz="0" w:space="0" w:color="auto"/>
            <w:left w:val="none" w:sz="0" w:space="0" w:color="auto"/>
            <w:bottom w:val="none" w:sz="0" w:space="0" w:color="auto"/>
            <w:right w:val="none" w:sz="0" w:space="0" w:color="auto"/>
          </w:divBdr>
        </w:div>
        <w:div w:id="1805810152">
          <w:marLeft w:val="0"/>
          <w:marRight w:val="0"/>
          <w:marTop w:val="0"/>
          <w:marBottom w:val="0"/>
          <w:divBdr>
            <w:top w:val="none" w:sz="0" w:space="0" w:color="auto"/>
            <w:left w:val="none" w:sz="0" w:space="0" w:color="auto"/>
            <w:bottom w:val="none" w:sz="0" w:space="0" w:color="auto"/>
            <w:right w:val="none" w:sz="0" w:space="0" w:color="auto"/>
          </w:divBdr>
        </w:div>
      </w:divsChild>
    </w:div>
    <w:div w:id="2006008947">
      <w:bodyDiv w:val="1"/>
      <w:marLeft w:val="0"/>
      <w:marRight w:val="0"/>
      <w:marTop w:val="0"/>
      <w:marBottom w:val="0"/>
      <w:divBdr>
        <w:top w:val="none" w:sz="0" w:space="0" w:color="auto"/>
        <w:left w:val="none" w:sz="0" w:space="0" w:color="auto"/>
        <w:bottom w:val="none" w:sz="0" w:space="0" w:color="auto"/>
        <w:right w:val="none" w:sz="0" w:space="0" w:color="auto"/>
      </w:divBdr>
    </w:div>
    <w:div w:id="211243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bijhem.net/" TargetMode="Externa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88191-0DC8-1A4B-9776-E79013B1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15</Pages>
  <Words>4854</Words>
  <Characters>26697</Characters>
  <Application>Microsoft Office Word</Application>
  <DocSecurity>0</DocSecurity>
  <Lines>222</Lines>
  <Paragraphs>62</Paragraphs>
  <ScaleCrop>false</ScaleCrop>
  <HeadingPairs>
    <vt:vector size="2" baseType="variant">
      <vt:variant>
        <vt:lpstr>Titel</vt:lpstr>
      </vt:variant>
      <vt:variant>
        <vt:i4>1</vt:i4>
      </vt:variant>
    </vt:vector>
  </HeadingPairs>
  <TitlesOfParts>
    <vt:vector size="1" baseType="lpstr">
      <vt:lpstr/>
    </vt:vector>
  </TitlesOfParts>
  <Company>Independer.nl</Company>
  <LinksUpToDate>false</LinksUpToDate>
  <CharactersWithSpaces>31489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Marjolein van Wegen</dc:creator>
  <cp:lastModifiedBy>Jouke Janze</cp:lastModifiedBy>
  <cp:revision>59</cp:revision>
  <cp:lastPrinted>2015-04-09T07:55:00Z</cp:lastPrinted>
  <dcterms:created xsi:type="dcterms:W3CDTF">2019-03-05T14:50:00Z</dcterms:created>
  <dcterms:modified xsi:type="dcterms:W3CDTF">2019-07-10T08:40:00Z</dcterms:modified>
</cp:coreProperties>
</file>